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8A68" w14:textId="77777777" w:rsidR="00241FFF" w:rsidRPr="00D43116" w:rsidRDefault="00241FFF">
      <w:pPr>
        <w:rPr>
          <w:rFonts w:ascii="Century Gothic" w:hAnsi="Century Gothic"/>
        </w:rPr>
      </w:pPr>
    </w:p>
    <w:p w14:paraId="78887718" w14:textId="77777777" w:rsidR="00241FFF" w:rsidRPr="00D43116" w:rsidRDefault="00241FFF">
      <w:pPr>
        <w:rPr>
          <w:rFonts w:ascii="Century Gothic" w:hAnsi="Century Gothic"/>
        </w:rPr>
      </w:pPr>
    </w:p>
    <w:p w14:paraId="264DC038" w14:textId="77777777" w:rsidR="00241FFF" w:rsidRPr="00D43116" w:rsidRDefault="00241FFF">
      <w:pPr>
        <w:rPr>
          <w:rFonts w:ascii="Century Gothic" w:hAnsi="Century Gothic"/>
        </w:rPr>
      </w:pPr>
    </w:p>
    <w:p w14:paraId="0FD3D86C" w14:textId="77777777" w:rsidR="00241FFF" w:rsidRPr="00D43116" w:rsidRDefault="00241FFF">
      <w:pPr>
        <w:rPr>
          <w:rFonts w:ascii="Century Gothic" w:hAnsi="Century Gothic"/>
        </w:rPr>
      </w:pPr>
    </w:p>
    <w:p w14:paraId="4D2263ED" w14:textId="77777777" w:rsidR="00241FFF" w:rsidRPr="00D43116" w:rsidRDefault="00241FFF">
      <w:pPr>
        <w:rPr>
          <w:rFonts w:ascii="Century Gothic" w:hAnsi="Century Gothic"/>
        </w:rPr>
      </w:pPr>
    </w:p>
    <w:p w14:paraId="3B6059E2" w14:textId="77777777" w:rsidR="00241FFF" w:rsidRPr="00D43116" w:rsidRDefault="00241FFF">
      <w:pPr>
        <w:rPr>
          <w:rFonts w:ascii="Century Gothic" w:hAnsi="Century Gothic"/>
        </w:rPr>
      </w:pPr>
    </w:p>
    <w:p w14:paraId="7A650452" w14:textId="77777777" w:rsidR="00241FFF" w:rsidRPr="00D43116" w:rsidRDefault="00241FFF">
      <w:pPr>
        <w:rPr>
          <w:rFonts w:ascii="Century Gothic" w:hAnsi="Century Gothic"/>
        </w:rPr>
      </w:pPr>
    </w:p>
    <w:p w14:paraId="1063BA19" w14:textId="77777777" w:rsidR="00241FFF" w:rsidRPr="00D43116" w:rsidRDefault="00241FFF">
      <w:pPr>
        <w:rPr>
          <w:rFonts w:ascii="Century Gothic" w:hAnsi="Century Gothic"/>
        </w:rPr>
      </w:pPr>
    </w:p>
    <w:p w14:paraId="2AA565FA" w14:textId="77777777" w:rsidR="001A32CE" w:rsidRPr="001A32CE" w:rsidRDefault="001A32CE" w:rsidP="001A32CE"/>
    <w:p w14:paraId="632E2AEE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7EEF4BD3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6107041A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27A09CDD" w14:textId="3D3CD011" w:rsidR="00241FFF" w:rsidRPr="0038274C" w:rsidRDefault="00241FFF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  <w:bookmarkStart w:id="0" w:name="_GoBack"/>
      <w:bookmarkEnd w:id="0"/>
      <w:r w:rsidRPr="0038274C">
        <w:rPr>
          <w:rFonts w:ascii="Century Gothic" w:hAnsi="Century Gothic"/>
          <w:sz w:val="36"/>
          <w:szCs w:val="36"/>
        </w:rPr>
        <w:t xml:space="preserve">Directe Toegankelijkheid voor Ergotherapeuten </w:t>
      </w:r>
    </w:p>
    <w:p w14:paraId="57AE80E8" w14:textId="77777777" w:rsidR="0038274C" w:rsidRDefault="0074161B" w:rsidP="00210F84">
      <w:pPr>
        <w:pStyle w:val="Ondertitel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NL"/>
        </w:rPr>
        <w:drawing>
          <wp:inline distT="0" distB="0" distL="0" distR="0" wp14:anchorId="26951652" wp14:editId="40860322">
            <wp:extent cx="1130935" cy="48196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66" r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2E14" w14:textId="77777777" w:rsidR="0038274C" w:rsidRDefault="0038274C" w:rsidP="00210F84">
      <w:pPr>
        <w:pStyle w:val="Ondertitel"/>
        <w:rPr>
          <w:rFonts w:ascii="Century Gothic" w:hAnsi="Century Gothic"/>
        </w:rPr>
      </w:pPr>
    </w:p>
    <w:p w14:paraId="3BB8A163" w14:textId="77777777" w:rsidR="0038274C" w:rsidRPr="0038274C" w:rsidRDefault="0038274C" w:rsidP="0038274C"/>
    <w:p w14:paraId="351430ED" w14:textId="77777777" w:rsidR="0038274C" w:rsidRPr="0038274C" w:rsidRDefault="0038274C" w:rsidP="00210F84">
      <w:pPr>
        <w:pStyle w:val="Ondertitel"/>
        <w:rPr>
          <w:rFonts w:ascii="Century Gothic" w:hAnsi="Century Gothic"/>
          <w:color w:val="4E4D51"/>
        </w:rPr>
      </w:pPr>
    </w:p>
    <w:p w14:paraId="62A5C565" w14:textId="77777777" w:rsidR="0038274C" w:rsidRPr="0038274C" w:rsidRDefault="0038274C" w:rsidP="00210F84">
      <w:pPr>
        <w:pStyle w:val="Ondertitel"/>
        <w:rPr>
          <w:rFonts w:ascii="Century Gothic" w:hAnsi="Century Gothic"/>
          <w:b/>
          <w:i w:val="0"/>
          <w:color w:val="4E4D51"/>
          <w:sz w:val="52"/>
          <w:szCs w:val="52"/>
        </w:rPr>
      </w:pPr>
      <w:r w:rsidRPr="0038274C">
        <w:rPr>
          <w:rFonts w:ascii="Century Gothic" w:hAnsi="Century Gothic"/>
          <w:b/>
          <w:i w:val="0"/>
          <w:color w:val="4E4D51"/>
          <w:sz w:val="52"/>
          <w:szCs w:val="52"/>
        </w:rPr>
        <w:t xml:space="preserve">Screeningsformulier &amp; </w:t>
      </w:r>
    </w:p>
    <w:p w14:paraId="0C92909B" w14:textId="77777777" w:rsidR="0038274C" w:rsidRPr="0038274C" w:rsidRDefault="0038274C" w:rsidP="00210F84">
      <w:pPr>
        <w:pStyle w:val="Ondertitel"/>
        <w:rPr>
          <w:rFonts w:ascii="Century Gothic" w:hAnsi="Century Gothic"/>
          <w:b/>
          <w:i w:val="0"/>
          <w:color w:val="4E4D51"/>
          <w:sz w:val="52"/>
          <w:szCs w:val="52"/>
        </w:rPr>
      </w:pPr>
    </w:p>
    <w:p w14:paraId="6DC246C6" w14:textId="77777777" w:rsidR="00241FFF" w:rsidRPr="0038274C" w:rsidRDefault="0038274C" w:rsidP="00210F84">
      <w:pPr>
        <w:pStyle w:val="Ondertitel"/>
        <w:rPr>
          <w:rFonts w:ascii="Century Gothic" w:hAnsi="Century Gothic"/>
          <w:color w:val="4E4D51"/>
        </w:rPr>
      </w:pPr>
      <w:r w:rsidRPr="0038274C">
        <w:rPr>
          <w:rFonts w:ascii="Century Gothic" w:hAnsi="Century Gothic"/>
          <w:b/>
          <w:i w:val="0"/>
          <w:color w:val="4E4D51"/>
          <w:sz w:val="52"/>
          <w:szCs w:val="52"/>
        </w:rPr>
        <w:t>Rapportageformulier</w:t>
      </w:r>
      <w:r w:rsidR="00241FFF" w:rsidRPr="0038274C">
        <w:rPr>
          <w:rFonts w:ascii="Century Gothic" w:hAnsi="Century Gothic"/>
          <w:color w:val="4E4D51"/>
        </w:rPr>
        <w:t xml:space="preserve"> </w:t>
      </w:r>
    </w:p>
    <w:p w14:paraId="51220A2C" w14:textId="77777777" w:rsidR="00241FFF" w:rsidRPr="00D43116" w:rsidRDefault="00241FFF">
      <w:pPr>
        <w:rPr>
          <w:rFonts w:ascii="Century Gothic" w:hAnsi="Century Gothic"/>
        </w:rPr>
      </w:pPr>
    </w:p>
    <w:p w14:paraId="21ED17B9" w14:textId="77777777" w:rsidR="00241FFF" w:rsidRPr="00D43116" w:rsidRDefault="00241FFF">
      <w:pPr>
        <w:rPr>
          <w:rFonts w:ascii="Century Gothic" w:hAnsi="Century Gothic"/>
        </w:rPr>
      </w:pPr>
    </w:p>
    <w:p w14:paraId="1FB3D09A" w14:textId="77777777" w:rsidR="00241FFF" w:rsidRPr="00D43116" w:rsidRDefault="00241FFF">
      <w:pPr>
        <w:rPr>
          <w:rFonts w:ascii="Century Gothic" w:hAnsi="Century Gothic"/>
        </w:rPr>
      </w:pPr>
    </w:p>
    <w:p w14:paraId="505666DB" w14:textId="77777777" w:rsidR="00241FFF" w:rsidRPr="00D43116" w:rsidRDefault="00241FFF">
      <w:pPr>
        <w:rPr>
          <w:rFonts w:ascii="Century Gothic" w:hAnsi="Century Gothic"/>
        </w:rPr>
      </w:pPr>
    </w:p>
    <w:p w14:paraId="1DB4C144" w14:textId="77777777" w:rsidR="00241FFF" w:rsidRPr="00D43116" w:rsidRDefault="00241FFF">
      <w:pPr>
        <w:rPr>
          <w:rFonts w:ascii="Century Gothic" w:hAnsi="Century Gothic"/>
        </w:rPr>
      </w:pPr>
    </w:p>
    <w:p w14:paraId="3A672226" w14:textId="77777777" w:rsidR="00241FFF" w:rsidRPr="00D43116" w:rsidRDefault="00241FFF">
      <w:pPr>
        <w:rPr>
          <w:rFonts w:ascii="Century Gothic" w:hAnsi="Century Gothic"/>
        </w:rPr>
      </w:pPr>
    </w:p>
    <w:p w14:paraId="2195DA7B" w14:textId="77777777" w:rsidR="00241FFF" w:rsidRPr="00D43116" w:rsidRDefault="00241FFF">
      <w:pPr>
        <w:rPr>
          <w:rFonts w:ascii="Century Gothic" w:hAnsi="Century Gothic"/>
        </w:rPr>
      </w:pPr>
    </w:p>
    <w:p w14:paraId="0CEB6FE3" w14:textId="77777777" w:rsidR="00241FFF" w:rsidRPr="00D43116" w:rsidRDefault="00241FFF">
      <w:pPr>
        <w:rPr>
          <w:rFonts w:ascii="Century Gothic" w:hAnsi="Century Gothic"/>
        </w:rPr>
      </w:pPr>
    </w:p>
    <w:p w14:paraId="3F300AB7" w14:textId="77777777" w:rsidR="00241FFF" w:rsidRPr="00D43116" w:rsidRDefault="00241FFF">
      <w:pPr>
        <w:rPr>
          <w:rFonts w:ascii="Century Gothic" w:hAnsi="Century Gothic"/>
        </w:rPr>
      </w:pPr>
    </w:p>
    <w:p w14:paraId="3117F19D" w14:textId="77777777" w:rsidR="00241FFF" w:rsidRPr="00D43116" w:rsidRDefault="00241FFF">
      <w:pPr>
        <w:rPr>
          <w:rFonts w:ascii="Century Gothic" w:hAnsi="Century Gothic"/>
        </w:rPr>
      </w:pPr>
    </w:p>
    <w:p w14:paraId="7E9CD36C" w14:textId="77777777" w:rsidR="00241FFF" w:rsidRPr="00D43116" w:rsidRDefault="00241FFF">
      <w:pPr>
        <w:rPr>
          <w:rFonts w:ascii="Century Gothic" w:hAnsi="Century Gothic"/>
        </w:rPr>
      </w:pPr>
    </w:p>
    <w:p w14:paraId="6167C9B2" w14:textId="77777777" w:rsidR="00241FFF" w:rsidRPr="00D43116" w:rsidRDefault="00241FFF">
      <w:pPr>
        <w:rPr>
          <w:rFonts w:ascii="Century Gothic" w:hAnsi="Century Gothic"/>
        </w:rPr>
      </w:pPr>
    </w:p>
    <w:p w14:paraId="65B1AE6B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D43116">
        <w:rPr>
          <w:rFonts w:ascii="Century Gothic" w:hAnsi="Century Gothic"/>
        </w:rPr>
        <w:br w:type="page"/>
      </w:r>
    </w:p>
    <w:p w14:paraId="6C7D2944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A5133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FDEBBB0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ED303D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470BB9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999019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E39EB6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F085323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D6A5090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2A17EE6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8E2E8D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219C8767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D034C6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296673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F03002C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12A8B99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83A50E9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3EDCCD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76A97C5C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F14D81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DB3088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5B0DE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7830BE6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105D981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875DA0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C3AA9F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197697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B5899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76C48C4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03031B0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3EF0667" w14:textId="77777777" w:rsidR="00241FFF" w:rsidRPr="00674068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 w:cs="FagoNoRegular-Roman"/>
          <w:b/>
        </w:rPr>
      </w:pPr>
      <w:r w:rsidRPr="00674068">
        <w:rPr>
          <w:rFonts w:ascii="Century Gothic" w:hAnsi="Century Gothic" w:cs="FagoNoRegular-Roman"/>
          <w:b/>
        </w:rPr>
        <w:t>Dit is een uitgave van Ergotherapie Nederland</w:t>
      </w:r>
    </w:p>
    <w:p w14:paraId="73D5729C" w14:textId="77777777" w:rsidR="00241FFF" w:rsidRPr="00674068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 w:cs="FagoNoRegular-Roman"/>
          <w:b/>
          <w:sz w:val="20"/>
          <w:szCs w:val="20"/>
        </w:rPr>
      </w:pPr>
      <w:r w:rsidRPr="00674068">
        <w:rPr>
          <w:rFonts w:ascii="Century Gothic" w:hAnsi="Century Gothic" w:cs="FagoNoRegular-Roman"/>
          <w:b/>
          <w:sz w:val="20"/>
          <w:szCs w:val="20"/>
        </w:rPr>
        <w:t>Oktober 2013</w:t>
      </w:r>
    </w:p>
    <w:p w14:paraId="5E9AB8AA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70AB4478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proofErr w:type="spellStart"/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>Copywrite</w:t>
      </w:r>
      <w:proofErr w:type="spellEnd"/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 </w:t>
      </w:r>
    </w:p>
    <w:p w14:paraId="756EB351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</w:p>
    <w:p w14:paraId="32E210DB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Niets uit deze handleiding mag worden gekopieerd of vermenigvuldigd zonder </w:t>
      </w:r>
    </w:p>
    <w:p w14:paraId="25AD60BA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schriftelijke toestemming door Ergotherapie Nederland. </w:t>
      </w:r>
    </w:p>
    <w:p w14:paraId="076477C5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</w:p>
    <w:p w14:paraId="34537CE2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Er is gebruik gemaakt van de handleiding die ontwikkeld is door Transfergroep Gezondheidszorg en het kenniscentrum ‘Kennis van Zorg’ van de Hogeschool </w:t>
      </w:r>
    </w:p>
    <w:p w14:paraId="01EACC69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Rotterdam in opdracht van Ergotherapie Nederland. (van Zanten N., C. Kuiper, </w:t>
      </w:r>
    </w:p>
    <w:p w14:paraId="27B0979C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>R. Maas. 2010)</w:t>
      </w:r>
    </w:p>
    <w:p w14:paraId="3CB50FBF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0929D53A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24E5C672" w14:textId="77777777" w:rsidR="00241FFF" w:rsidRPr="00674068" w:rsidRDefault="0074161B" w:rsidP="00674068">
      <w:pPr>
        <w:spacing w:line="240" w:lineRule="auto"/>
        <w:rPr>
          <w:rFonts w:ascii="Garamond" w:hAnsi="Garamond"/>
          <w:noProof/>
          <w:color w:val="17365D"/>
          <w:lang w:eastAsia="nl-NL"/>
        </w:rPr>
      </w:pPr>
      <w:r>
        <w:rPr>
          <w:rFonts w:ascii="Garamond" w:hAnsi="Garamond"/>
          <w:noProof/>
          <w:color w:val="17365D"/>
          <w:lang w:eastAsia="nl-NL"/>
        </w:rPr>
        <w:drawing>
          <wp:inline distT="0" distB="0" distL="0" distR="0" wp14:anchorId="703303CB" wp14:editId="702577C8">
            <wp:extent cx="1396365" cy="334010"/>
            <wp:effectExtent l="0" t="0" r="0" b="8890"/>
            <wp:docPr id="2" name="Afbeelding 1" descr="270986-ERGO-logo-CMYK zonder pay-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270986-ERGO-logo-CMYK zonder pay-o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DBFB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sz w:val="20"/>
          <w:szCs w:val="20"/>
          <w:lang w:eastAsia="nl-NL"/>
        </w:rPr>
      </w:pPr>
      <w:r w:rsidRPr="00674068">
        <w:rPr>
          <w:rFonts w:ascii="Century Gothic" w:hAnsi="Century Gothic"/>
          <w:noProof/>
          <w:sz w:val="20"/>
          <w:szCs w:val="20"/>
          <w:lang w:eastAsia="nl-NL"/>
        </w:rPr>
        <w:t>Orteliuslaan 750,</w:t>
      </w:r>
    </w:p>
    <w:p w14:paraId="3BD5FA7C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sz w:val="20"/>
          <w:szCs w:val="20"/>
          <w:lang w:eastAsia="nl-NL"/>
        </w:rPr>
      </w:pPr>
      <w:r w:rsidRPr="00674068">
        <w:rPr>
          <w:rFonts w:ascii="Century Gothic" w:hAnsi="Century Gothic"/>
          <w:noProof/>
          <w:sz w:val="20"/>
          <w:szCs w:val="20"/>
          <w:lang w:eastAsia="nl-NL"/>
        </w:rPr>
        <w:t>3528 BB Utrecht</w:t>
      </w:r>
    </w:p>
    <w:p w14:paraId="1AF739C5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color w:val="17365D"/>
          <w:sz w:val="20"/>
          <w:szCs w:val="20"/>
          <w:lang w:eastAsia="nl-NL"/>
        </w:rPr>
      </w:pPr>
      <w:r w:rsidRPr="00674068">
        <w:rPr>
          <w:rFonts w:ascii="Century Gothic" w:hAnsi="Century Gothic"/>
          <w:b/>
          <w:bCs/>
          <w:noProof/>
          <w:sz w:val="20"/>
          <w:szCs w:val="20"/>
          <w:lang w:eastAsia="nl-NL"/>
        </w:rPr>
        <w:t>t.</w:t>
      </w:r>
      <w:r w:rsidRPr="00674068">
        <w:rPr>
          <w:rFonts w:ascii="Century Gothic" w:hAnsi="Century Gothic"/>
          <w:noProof/>
          <w:sz w:val="20"/>
          <w:szCs w:val="20"/>
          <w:lang w:eastAsia="nl-NL"/>
        </w:rPr>
        <w:t xml:space="preserve"> 030 26 28 356</w:t>
      </w:r>
      <w:r w:rsidRPr="00674068">
        <w:rPr>
          <w:rFonts w:ascii="Century Gothic" w:hAnsi="Century Gothic"/>
          <w:noProof/>
          <w:color w:val="595959"/>
          <w:sz w:val="20"/>
          <w:szCs w:val="20"/>
          <w:lang w:eastAsia="nl-NL"/>
        </w:rPr>
        <w:t xml:space="preserve"> </w:t>
      </w:r>
    </w:p>
    <w:p w14:paraId="1970026D" w14:textId="77777777" w:rsidR="00241FFF" w:rsidRPr="00D43116" w:rsidRDefault="00241FFF" w:rsidP="00674068">
      <w:pPr>
        <w:spacing w:line="240" w:lineRule="auto"/>
        <w:rPr>
          <w:rFonts w:ascii="Century Gothic" w:hAnsi="Century Gothic"/>
        </w:rPr>
      </w:pPr>
      <w:r w:rsidRPr="00674068">
        <w:rPr>
          <w:rFonts w:ascii="Century Gothic" w:hAnsi="Century Gothic"/>
          <w:b/>
          <w:bCs/>
          <w:noProof/>
          <w:color w:val="D82880"/>
          <w:sz w:val="20"/>
          <w:szCs w:val="20"/>
          <w:lang w:eastAsia="nl-NL"/>
        </w:rPr>
        <w:t>website:</w:t>
      </w:r>
      <w:r w:rsidRPr="00674068">
        <w:rPr>
          <w:rFonts w:ascii="Century Gothic" w:hAnsi="Century Gothic"/>
          <w:noProof/>
          <w:color w:val="17365D"/>
          <w:sz w:val="20"/>
          <w:szCs w:val="20"/>
          <w:lang w:eastAsia="nl-NL"/>
        </w:rPr>
        <w:t xml:space="preserve"> </w:t>
      </w:r>
      <w:hyperlink r:id="rId9" w:history="1">
        <w:r w:rsidRPr="00674068">
          <w:rPr>
            <w:rFonts w:ascii="Century Gothic" w:hAnsi="Century Gothic"/>
            <w:noProof/>
            <w:color w:val="0000FF"/>
            <w:sz w:val="20"/>
            <w:szCs w:val="20"/>
            <w:u w:val="single"/>
            <w:lang w:eastAsia="nl-NL"/>
          </w:rPr>
          <w:t>www.ergotherapie.nl</w:t>
        </w:r>
      </w:hyperlink>
      <w:r w:rsidRPr="00D43116">
        <w:rPr>
          <w:rFonts w:ascii="Century Gothic" w:hAnsi="Century Gothic"/>
        </w:rPr>
        <w:br w:type="page"/>
      </w:r>
    </w:p>
    <w:p w14:paraId="7919CA7D" w14:textId="77777777" w:rsidR="00241FFF" w:rsidRPr="00D43116" w:rsidRDefault="00241FFF" w:rsidP="00736765">
      <w:pPr>
        <w:pStyle w:val="Kop1"/>
        <w:numPr>
          <w:ilvl w:val="0"/>
          <w:numId w:val="4"/>
        </w:numPr>
        <w:rPr>
          <w:rFonts w:ascii="Century Gothic" w:hAnsi="Century Gothic"/>
        </w:rPr>
      </w:pPr>
      <w:bookmarkStart w:id="1" w:name="_Toc285447105"/>
      <w:r w:rsidRPr="00D43116">
        <w:rPr>
          <w:rFonts w:ascii="Century Gothic" w:hAnsi="Century Gothic"/>
        </w:rPr>
        <w:lastRenderedPageBreak/>
        <w:t>Screening</w:t>
      </w:r>
      <w:bookmarkEnd w:id="1"/>
    </w:p>
    <w:p w14:paraId="6D7A14C5" w14:textId="77777777" w:rsidR="00241FFF" w:rsidRPr="00D43116" w:rsidRDefault="00241FFF" w:rsidP="00C60204">
      <w:pPr>
        <w:rPr>
          <w:rFonts w:ascii="Century Gothic" w:hAnsi="Century Gothic"/>
        </w:rPr>
      </w:pPr>
    </w:p>
    <w:p w14:paraId="7F7BB10A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4743C6FE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Als een cliënt zonder verwijzing bij de ergotherapeut komt, vindt er een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plaats voordat er een verdere diagnostiek, behandeling of advies volgt. </w:t>
      </w:r>
    </w:p>
    <w:p w14:paraId="0E35C994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4082FB4C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In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 screening inventariseert de ergotherapeut </w:t>
      </w:r>
    </w:p>
    <w:p w14:paraId="7BEF65DA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de vraag een ergotherapeutische vraag is;</w:t>
      </w:r>
    </w:p>
    <w:p w14:paraId="2A2354D5" w14:textId="77777777" w:rsidR="0038274C" w:rsidRDefault="0038274C" w:rsidP="0038274C">
      <w:pPr>
        <w:pStyle w:val="Lijstalinea"/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287A33F1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er aanwijzingen zijn vanuit het handelen/gedrag, dat verwijzing naar een arts nodig is;</w:t>
      </w:r>
    </w:p>
    <w:p w14:paraId="73275FBE" w14:textId="77777777" w:rsidR="0038274C" w:rsidRDefault="0038274C" w:rsidP="0038274C">
      <w:pPr>
        <w:pStyle w:val="Lijstalinea"/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4890E8E5" w14:textId="77777777" w:rsidR="00241FFF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er aanwijzingen zijn vanuit de communicatie, dat verwijzing naar een arts nodig is;</w:t>
      </w:r>
    </w:p>
    <w:p w14:paraId="7A43702E" w14:textId="77777777" w:rsidR="0038274C" w:rsidRPr="00D43116" w:rsidRDefault="0038274C" w:rsidP="0038274C">
      <w:pPr>
        <w:pStyle w:val="Lijstalinea"/>
        <w:autoSpaceDE w:val="0"/>
        <w:autoSpaceDN w:val="0"/>
        <w:adjustRightInd w:val="0"/>
        <w:spacing w:line="240" w:lineRule="auto"/>
        <w:ind w:left="0"/>
        <w:rPr>
          <w:rFonts w:ascii="Century Gothic" w:hAnsi="Century Gothic" w:cs="MyriadPro-Regular"/>
          <w:color w:val="000000"/>
        </w:rPr>
      </w:pPr>
    </w:p>
    <w:p w14:paraId="0833907F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op grond van rode vlaggen, verwijzing naar een arts nodig is.</w:t>
      </w:r>
    </w:p>
    <w:p w14:paraId="3D3B0E4F" w14:textId="77777777" w:rsidR="00241FFF" w:rsidRPr="00D43116" w:rsidRDefault="00241FFF" w:rsidP="00B42AEF">
      <w:p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1DA0D30E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In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inventariseert de ergotherapeut </w:t>
      </w:r>
      <w:r w:rsidR="0038274C">
        <w:rPr>
          <w:rFonts w:ascii="Century Gothic" w:hAnsi="Century Gothic" w:cs="MyriadPro-Regular"/>
          <w:color w:val="000000"/>
        </w:rPr>
        <w:t xml:space="preserve">in korte tijd </w:t>
      </w:r>
      <w:r w:rsidRPr="00D43116">
        <w:rPr>
          <w:rFonts w:ascii="Century Gothic" w:hAnsi="Century Gothic" w:cs="MyriadPro-Regular"/>
          <w:color w:val="000000"/>
        </w:rPr>
        <w:t>alle gebieden zodat er een compleet beeld ontstaat, wat zo nodig aan een arts gerapporteerd kan worden.</w:t>
      </w:r>
    </w:p>
    <w:p w14:paraId="3DCD7835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0E8964F8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  <w:r w:rsidRPr="00D43116">
        <w:rPr>
          <w:rFonts w:ascii="Century Gothic" w:hAnsi="Century Gothic" w:cs="MyriadPro-Regular"/>
          <w:color w:val="000000"/>
        </w:rPr>
        <w:t xml:space="preserve">De ergotherapeut bespreekt de uitkomst van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met de cliënt en informeert, na toestemming van de cliënt de (huis)arts van de cliënt </w:t>
      </w:r>
      <w:r w:rsidRPr="00D43116">
        <w:rPr>
          <w:rFonts w:ascii="Century Gothic" w:hAnsi="Century Gothic" w:cs="MyriadPro-Regular"/>
        </w:rPr>
        <w:t xml:space="preserve">altijd over de hulpvraag van de cliënt en de bevindingen van de </w:t>
      </w:r>
      <w:r>
        <w:rPr>
          <w:rFonts w:ascii="Century Gothic" w:hAnsi="Century Gothic" w:cs="MyriadPro-Regular"/>
        </w:rPr>
        <w:t>DTE</w:t>
      </w:r>
      <w:r w:rsidRPr="00D43116">
        <w:rPr>
          <w:rFonts w:ascii="Century Gothic" w:hAnsi="Century Gothic" w:cs="MyriadPro-Regular"/>
        </w:rPr>
        <w:t xml:space="preserve">-screening. </w:t>
      </w:r>
    </w:p>
    <w:p w14:paraId="47F33E28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</w:p>
    <w:p w14:paraId="59A469FC" w14:textId="77777777" w:rsidR="0038274C" w:rsidRPr="00D43116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  <w:r>
        <w:rPr>
          <w:rFonts w:ascii="Century Gothic" w:hAnsi="Century Gothic" w:cs="MyriadPro-Regular"/>
        </w:rPr>
        <w:t>Het screeningsformulier kan beschouwd worden als een checklist.</w:t>
      </w:r>
    </w:p>
    <w:p w14:paraId="1382C024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</w:p>
    <w:p w14:paraId="1A11E585" w14:textId="77777777" w:rsidR="00241FFF" w:rsidRPr="00D43116" w:rsidRDefault="00241FFF" w:rsidP="00F24966">
      <w:pPr>
        <w:rPr>
          <w:rFonts w:ascii="Century Gothic" w:hAnsi="Century Gothic" w:cs="MyriadPro-Regular"/>
          <w:color w:val="000000"/>
          <w:sz w:val="20"/>
          <w:szCs w:val="20"/>
        </w:rPr>
      </w:pPr>
      <w:r w:rsidRPr="00D43116">
        <w:rPr>
          <w:rFonts w:ascii="Century Gothic" w:hAnsi="Century Gothic" w:cs="MyriadPro-Regular"/>
          <w:color w:val="000000"/>
        </w:rPr>
        <w:br w:type="page"/>
      </w:r>
    </w:p>
    <w:p w14:paraId="3B9EDAE3" w14:textId="77777777" w:rsidR="00241FFF" w:rsidRPr="00D43116" w:rsidRDefault="00241FFF" w:rsidP="00F24966">
      <w:pPr>
        <w:keepNext/>
        <w:keepLines/>
        <w:outlineLvl w:val="0"/>
        <w:rPr>
          <w:rFonts w:ascii="Century Gothic" w:eastAsia="LiSu" w:hAnsi="Century Gothic"/>
          <w:b/>
          <w:bCs/>
          <w:sz w:val="28"/>
          <w:szCs w:val="28"/>
        </w:rPr>
      </w:pPr>
      <w:bookmarkStart w:id="2" w:name="_Toc285447109"/>
      <w:r w:rsidRPr="00D43116">
        <w:rPr>
          <w:rFonts w:ascii="Century Gothic" w:eastAsia="LiSu" w:hAnsi="Century Gothic"/>
          <w:b/>
          <w:bCs/>
          <w:sz w:val="28"/>
          <w:szCs w:val="28"/>
        </w:rPr>
        <w:lastRenderedPageBreak/>
        <w:t>Screeningsformulier Directe Toegankelijkheid Ergotherapie</w:t>
      </w:r>
      <w:bookmarkEnd w:id="2"/>
    </w:p>
    <w:p w14:paraId="583FF97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>
        <w:rPr>
          <w:rFonts w:ascii="Century Gothic" w:hAnsi="Century Gothic" w:cs="MyriadPro-Bold"/>
          <w:bCs/>
          <w:sz w:val="20"/>
          <w:szCs w:val="20"/>
        </w:rPr>
        <w:t>In te vullen door de ergotherapeut.</w:t>
      </w:r>
    </w:p>
    <w:p w14:paraId="29519974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p w14:paraId="3A78C777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Datum:</w:t>
      </w:r>
    </w:p>
    <w:p w14:paraId="4688EF48" w14:textId="77777777" w:rsidR="00241FFF" w:rsidRPr="00D43116" w:rsidRDefault="00241FFF" w:rsidP="00F24966">
      <w:pPr>
        <w:keepNext/>
        <w:keepLines/>
        <w:spacing w:before="200"/>
        <w:outlineLvl w:val="1"/>
        <w:rPr>
          <w:rFonts w:ascii="Century Gothic" w:eastAsia="LiSu" w:hAnsi="Century Gothic"/>
          <w:b/>
          <w:bCs/>
          <w:sz w:val="20"/>
          <w:szCs w:val="20"/>
        </w:rPr>
      </w:pPr>
      <w:bookmarkStart w:id="3" w:name="_Toc285447110"/>
      <w:r w:rsidRPr="00D43116">
        <w:rPr>
          <w:rFonts w:ascii="Century Gothic" w:eastAsia="LiSu" w:hAnsi="Century Gothic"/>
          <w:b/>
          <w:bCs/>
          <w:sz w:val="20"/>
          <w:szCs w:val="20"/>
        </w:rPr>
        <w:t>Gegevens cliënt</w:t>
      </w:r>
      <w:bookmarkEnd w:id="3"/>
    </w:p>
    <w:p w14:paraId="0E5068D6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Naam: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>Geb. datum:</w:t>
      </w:r>
    </w:p>
    <w:p w14:paraId="3DD29EC0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Adres: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>Postcode en plaats:</w:t>
      </w:r>
    </w:p>
    <w:p w14:paraId="542110C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BSN: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 xml:space="preserve">Huisarts: </w:t>
      </w:r>
    </w:p>
    <w:p w14:paraId="138C904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12870D25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161E1B02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20FFDC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Algemeen Inventarisatie hulpvraag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1A86F9F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472FF6DB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4A07B8AF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1BFEE156" w14:textId="77777777" w:rsidR="00241FFF" w:rsidRPr="00D43116" w:rsidRDefault="00241FFF" w:rsidP="002918D9">
            <w:pPr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Heeft de cliënt hulpvragen op ergotherapeutisch gebied?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704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A3ABA3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</w:tbl>
    <w:p w14:paraId="2544FB7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626F378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783EC6A6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5FB129B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Ergotherapeutisch bekend beeld</w:t>
            </w:r>
          </w:p>
          <w:p w14:paraId="2A99B010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handelingspatroon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65042F3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6C93AC1D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54CC98B8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1B57C0B9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Zijn er (recent) veranderingen t.a.v. het uitvoeren van dagelijkse activiteiten: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3AC6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BA06EE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FFF" w:rsidRPr="00D43116" w14:paraId="4EFB0293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480BB937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Zo ja: zijn deze veranderingen afwijkend van het beeld?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3BD1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07C6351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9EADAD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78798B6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4FE58780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9E4F7A8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Ergotherapeutisch bekend beeld</w:t>
            </w:r>
          </w:p>
          <w:p w14:paraId="0FFDC5C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communicatie-interactiepatroon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1598D2F6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22E1EA48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5E4405B3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338C0DF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Cs/>
                <w:sz w:val="20"/>
                <w:szCs w:val="20"/>
              </w:rPr>
              <w:t>Is er een (afwijkende) lichaamstaal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of communicatie</w:t>
            </w:r>
            <w:r w:rsidRPr="00D43116">
              <w:rPr>
                <w:rFonts w:ascii="Century Gothic" w:hAnsi="Century Gothic" w:cs="Arial"/>
                <w:bCs/>
                <w:sz w:val="20"/>
                <w:szCs w:val="20"/>
              </w:rPr>
              <w:t xml:space="preserve"> die niet verklaard kan worden door het beeld?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CB97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6322F0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29B8728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p w14:paraId="539CEF48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2AC38C55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469490C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Medische aspecten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4C82B9D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4E1F887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2866FEE0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2AEB74D1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Is er sprake van één van de symptomen: koorts, </w:t>
            </w:r>
            <w:r w:rsidR="00BE7079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pijn, 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(nachtelijk) transpireren, misselijkheid, braken, diarree, (onnatuurlijke) bleekheid, duizeligheid/flauwvallen, moeheid en gewichtsverlies?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4AE5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Stone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B5F0C49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1FFF" w:rsidRPr="00D43116" w14:paraId="115E485A" w14:textId="77777777" w:rsidTr="00DE53B4">
        <w:tc>
          <w:tcPr>
            <w:tcW w:w="6912" w:type="dxa"/>
            <w:tcBorders>
              <w:bottom w:val="single" w:sz="8" w:space="0" w:color="000000"/>
            </w:tcBorders>
          </w:tcPr>
          <w:p w14:paraId="124C8D40" w14:textId="77777777" w:rsidR="00241FFF" w:rsidRPr="00D43116" w:rsidRDefault="00241FFF" w:rsidP="001E38BF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Meldt de cliënt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klachten 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die niet gediagnosticeerd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zijn en niet passen bij het</w:t>
            </w:r>
            <w:r w:rsidR="00CE460A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 voor zover bekende</w:t>
            </w:r>
            <w:r w:rsidR="00CE460A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 medische beeld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9ABB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59E3C08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0A4C7B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4B24F5D5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30472056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3F7BC7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Vermoedens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320674D4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3CBCC10F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7978E7FE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33B04C73" w14:textId="77777777" w:rsidR="00241FFF" w:rsidRPr="00D43116" w:rsidRDefault="00241FFF" w:rsidP="00025283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Vermoedt u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medische problematiek die gediagnosticeerd moet worden?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9D04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AA14FA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E68FBED" w14:textId="77777777" w:rsidR="00241FFF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p w14:paraId="0C95884B" w14:textId="77777777" w:rsidR="00241FFF" w:rsidRPr="00D43116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B64C4F" w14:paraId="0D2CC5C3" w14:textId="77777777" w:rsidTr="00A4185F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5F9A6CE0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Rode vlaggen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424FC017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08890FB8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B64C4F" w14:paraId="218A18A3" w14:textId="77777777" w:rsidTr="00A4185F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09AB7AFF" w14:textId="77777777" w:rsidR="00241FFF" w:rsidRPr="00B64C4F" w:rsidRDefault="00241FFF" w:rsidP="00B64C4F">
            <w:pPr>
              <w:pStyle w:val="Tekstzonderopmaak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 xml:space="preserve">Zijn er “rode vlaggen” aanwezig? </w:t>
            </w:r>
            <w:r w:rsidRPr="00B64C4F">
              <w:rPr>
                <w:rFonts w:ascii="Century Gothic" w:hAnsi="Century Gothic" w:cs="Arial"/>
              </w:rPr>
              <w:tab/>
            </w:r>
            <w:r w:rsidRPr="00B64C4F">
              <w:rPr>
                <w:rFonts w:ascii="Century Gothic" w:hAnsi="Century Gothic" w:cs="Arial"/>
              </w:rPr>
              <w:tab/>
            </w:r>
            <w:r w:rsidRPr="00B64C4F">
              <w:rPr>
                <w:rFonts w:ascii="Century Gothic" w:hAnsi="Century Gothic" w:cs="Arial"/>
              </w:rPr>
              <w:tab/>
            </w:r>
          </w:p>
          <w:p w14:paraId="129A421C" w14:textId="77777777" w:rsidR="00241FFF" w:rsidRPr="00B64C4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Zo ja, welke? __________________________________________________________</w:t>
            </w:r>
          </w:p>
          <w:p w14:paraId="42E6EBDC" w14:textId="77777777" w:rsidR="00241FF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__________________________________________________________</w:t>
            </w:r>
          </w:p>
          <w:p w14:paraId="2FF33FE6" w14:textId="77777777" w:rsidR="00241FFF" w:rsidRDefault="00241FFF" w:rsidP="00F6552A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__________________________________________________________</w:t>
            </w:r>
          </w:p>
          <w:p w14:paraId="21E72064" w14:textId="77777777" w:rsidR="00241FFF" w:rsidRPr="00B64C4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</w:p>
          <w:p w14:paraId="3AD25AE5" w14:textId="77777777" w:rsidR="00241FFF" w:rsidRPr="00B64C4F" w:rsidRDefault="00241FFF" w:rsidP="00A4185F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D05E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B478370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9DFDA7D" w14:textId="77777777" w:rsidR="00241FFF" w:rsidRPr="00D43116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p w14:paraId="2BCDCCDF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StoneSans"/>
        </w:rPr>
      </w:pPr>
      <w:r>
        <w:rPr>
          <w:rFonts w:ascii="Century Gothic" w:hAnsi="Century Gothic" w:cs="StoneSans"/>
        </w:rPr>
        <w:br w:type="page"/>
      </w:r>
    </w:p>
    <w:p w14:paraId="11394A3A" w14:textId="77777777" w:rsidR="00241FFF" w:rsidRPr="00025283" w:rsidRDefault="00241FFF" w:rsidP="00025283">
      <w:pPr>
        <w:keepNext/>
        <w:keepLines/>
        <w:outlineLvl w:val="0"/>
        <w:rPr>
          <w:rFonts w:ascii="Century Gothic" w:eastAsia="LiSu" w:hAnsi="Century Gothic"/>
          <w:b/>
          <w:bCs/>
          <w:color w:val="1B2C57"/>
          <w:sz w:val="24"/>
          <w:szCs w:val="24"/>
        </w:rPr>
      </w:pPr>
      <w:bookmarkStart w:id="4" w:name="_Toc285447112"/>
      <w:r w:rsidRPr="00025283">
        <w:rPr>
          <w:rFonts w:ascii="Century Gothic" w:eastAsia="LiSu" w:hAnsi="Century Gothic"/>
          <w:b/>
          <w:bCs/>
          <w:color w:val="1B2C57"/>
          <w:sz w:val="24"/>
          <w:szCs w:val="24"/>
        </w:rPr>
        <w:lastRenderedPageBreak/>
        <w:t>Rapportageformulier Directe Toegankelijkheid Ergotherapie</w:t>
      </w:r>
      <w:bookmarkEnd w:id="4"/>
    </w:p>
    <w:p w14:paraId="5DE143EC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Datum:</w:t>
      </w:r>
    </w:p>
    <w:p w14:paraId="25F79F0F" w14:textId="77777777" w:rsidR="00241FFF" w:rsidRDefault="00241FFF" w:rsidP="00745347">
      <w:pPr>
        <w:rPr>
          <w:rFonts w:ascii="Century Gothic" w:eastAsia="LiSu" w:hAnsi="Century Gothic"/>
          <w:b/>
          <w:bCs/>
          <w:color w:val="243C75"/>
          <w:sz w:val="20"/>
          <w:szCs w:val="20"/>
        </w:rPr>
      </w:pPr>
    </w:p>
    <w:p w14:paraId="279DD2A0" w14:textId="77777777" w:rsidR="00241FFF" w:rsidRPr="00745347" w:rsidRDefault="00241FFF" w:rsidP="00745347">
      <w:pPr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Gegevens cliënt</w:t>
      </w:r>
    </w:p>
    <w:p w14:paraId="6CA6053C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Naam: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Geb. datum:</w:t>
      </w:r>
    </w:p>
    <w:p w14:paraId="3823C915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Adres: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Postcode en plaats:</w:t>
      </w:r>
    </w:p>
    <w:p w14:paraId="4FE5EEE3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BSN: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Huisarts:</w:t>
      </w:r>
    </w:p>
    <w:p w14:paraId="430A6683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</w:p>
    <w:p w14:paraId="010B8696" w14:textId="77777777" w:rsidR="00241FFF" w:rsidRPr="00745347" w:rsidRDefault="00241FFF" w:rsidP="00025283">
      <w:pPr>
        <w:keepNext/>
        <w:keepLines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5" w:name="_Toc285447113"/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Hulpvraag</w:t>
      </w:r>
      <w:bookmarkEnd w:id="5"/>
    </w:p>
    <w:p w14:paraId="3236D78C" w14:textId="77777777" w:rsidR="00241FFF" w:rsidRPr="00745347" w:rsidRDefault="00241FFF" w:rsidP="00B85C91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Gepresenteerd handelingsprobleem:</w:t>
      </w:r>
    </w:p>
    <w:p w14:paraId="7CF7F265" w14:textId="77777777" w:rsidR="00241FFF" w:rsidRDefault="00241FFF" w:rsidP="00B85C91">
      <w:pPr>
        <w:rPr>
          <w:rFonts w:ascii="Century Gothic" w:hAnsi="Century Gothic"/>
          <w:sz w:val="20"/>
          <w:szCs w:val="20"/>
        </w:rPr>
      </w:pPr>
    </w:p>
    <w:p w14:paraId="4F1AFE8B" w14:textId="77777777" w:rsidR="00241FFF" w:rsidRPr="00745347" w:rsidRDefault="00241FFF" w:rsidP="00B85C91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Belangrijkste benoemde oorzakelijkheden:</w:t>
      </w:r>
    </w:p>
    <w:p w14:paraId="59A407AA" w14:textId="77777777" w:rsidR="00241FFF" w:rsidRDefault="00241FFF" w:rsidP="00745347">
      <w:pPr>
        <w:rPr>
          <w:rFonts w:ascii="Century Gothic" w:hAnsi="Century Gothic"/>
          <w:sz w:val="20"/>
          <w:szCs w:val="20"/>
        </w:rPr>
      </w:pPr>
    </w:p>
    <w:p w14:paraId="04C6F78D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</w:p>
    <w:p w14:paraId="60139A30" w14:textId="77777777" w:rsidR="00241FFF" w:rsidRPr="00745347" w:rsidRDefault="00241FFF" w:rsidP="00745347">
      <w:pPr>
        <w:keepNext/>
        <w:keepLines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6" w:name="_Toc285447114"/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Screening Directe Toegankelijkheid Ergotherapie</w:t>
      </w:r>
      <w:bookmarkEnd w:id="6"/>
    </w:p>
    <w:p w14:paraId="6B0F0597" w14:textId="77777777" w:rsidR="00241FFF" w:rsidRPr="00745347" w:rsidRDefault="00241FFF" w:rsidP="005C72A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</w:t>
      </w:r>
      <w:r w:rsidRPr="00745347">
        <w:rPr>
          <w:rFonts w:ascii="Century Gothic" w:hAnsi="Century Gothic"/>
          <w:sz w:val="20"/>
          <w:szCs w:val="20"/>
        </w:rPr>
        <w:t xml:space="preserve"> door de cliënt gepresenteerde symptomen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45347">
        <w:rPr>
          <w:rFonts w:ascii="Century Gothic" w:hAnsi="Century Gothic"/>
          <w:sz w:val="20"/>
          <w:szCs w:val="20"/>
        </w:rPr>
        <w:t>handelings</w:t>
      </w:r>
      <w:r>
        <w:rPr>
          <w:rFonts w:ascii="Century Gothic" w:hAnsi="Century Gothic"/>
          <w:sz w:val="20"/>
          <w:szCs w:val="20"/>
        </w:rPr>
        <w:t>problemen</w:t>
      </w:r>
      <w:r w:rsidRPr="00745347">
        <w:rPr>
          <w:rFonts w:ascii="Century Gothic" w:hAnsi="Century Gothic"/>
          <w:sz w:val="20"/>
          <w:szCs w:val="20"/>
        </w:rPr>
        <w:t xml:space="preserve"> </w:t>
      </w:r>
      <w:r w:rsidR="00305F0E">
        <w:rPr>
          <w:rFonts w:ascii="Century Gothic" w:hAnsi="Century Gothic"/>
          <w:sz w:val="20"/>
          <w:szCs w:val="20"/>
        </w:rPr>
        <w:t>alsmede</w:t>
      </w:r>
      <w:r w:rsidRPr="00745347">
        <w:rPr>
          <w:rFonts w:ascii="Century Gothic" w:hAnsi="Century Gothic"/>
          <w:sz w:val="20"/>
          <w:szCs w:val="20"/>
        </w:rPr>
        <w:t xml:space="preserve"> het beloop hiervan zijn:</w:t>
      </w:r>
    </w:p>
    <w:p w14:paraId="3A56701C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Bekend;</w:t>
      </w:r>
    </w:p>
    <w:p w14:paraId="2117BE90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Onbekend;</w:t>
      </w:r>
    </w:p>
    <w:p w14:paraId="26F64C5E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sprake van rode vlaggen.</w:t>
      </w:r>
    </w:p>
    <w:p w14:paraId="51DC7283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Toelichting:</w:t>
      </w:r>
    </w:p>
    <w:p w14:paraId="1121E68E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</w:p>
    <w:p w14:paraId="5C969CB1" w14:textId="77777777" w:rsidR="00241FFF" w:rsidRPr="00745347" w:rsidRDefault="00241FFF" w:rsidP="00745347">
      <w:pPr>
        <w:keepNext/>
        <w:keepLines/>
        <w:spacing w:before="200"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7" w:name="_Toc285447115"/>
      <w:r w:rsidRPr="0074161B">
        <w:rPr>
          <w:rFonts w:ascii="Century Gothic" w:eastAsia="LiSu" w:hAnsi="Century Gothic"/>
          <w:b/>
          <w:bCs/>
          <w:color w:val="243C75"/>
          <w:sz w:val="20"/>
          <w:szCs w:val="20"/>
        </w:rPr>
        <w:t>Conclusie</w:t>
      </w:r>
      <w:bookmarkEnd w:id="7"/>
    </w:p>
    <w:p w14:paraId="19061A9B" w14:textId="77777777" w:rsidR="00241FFF" w:rsidRPr="00745347" w:rsidRDefault="00241FFF" w:rsidP="005C72A6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geen indicatie voor ergotherapeutisch onderzoek en interventie</w:t>
      </w:r>
      <w:r w:rsidR="00305F0E">
        <w:rPr>
          <w:rFonts w:ascii="Century Gothic" w:hAnsi="Century Gothic"/>
          <w:sz w:val="20"/>
          <w:szCs w:val="20"/>
        </w:rPr>
        <w:t>;</w:t>
      </w:r>
      <w:r w:rsidRPr="00745347">
        <w:rPr>
          <w:rFonts w:ascii="Century Gothic" w:hAnsi="Century Gothic"/>
          <w:sz w:val="20"/>
          <w:szCs w:val="20"/>
        </w:rPr>
        <w:t xml:space="preserve"> cliënt is geadviseerd contact te zoeken met de huisarts;</w:t>
      </w:r>
    </w:p>
    <w:p w14:paraId="1A3759CB" w14:textId="77777777" w:rsidR="00241FFF" w:rsidRDefault="00241FFF" w:rsidP="00A97839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een indicatie voor ergotherapeutisch onderzoek en interventie;</w:t>
      </w:r>
      <w:r w:rsidR="0074161B">
        <w:rPr>
          <w:rFonts w:ascii="Century Gothic" w:hAnsi="Century Gothic"/>
          <w:sz w:val="20"/>
          <w:szCs w:val="20"/>
        </w:rPr>
        <w:t xml:space="preserve"> de ergotherapiebehandeling wordt/is gestart.</w:t>
      </w:r>
    </w:p>
    <w:p w14:paraId="587C7E09" w14:textId="77777777" w:rsidR="00241FFF" w:rsidRDefault="00241FFF" w:rsidP="005C72A6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een indicatie voor ergotherapeutisch onderzoek en interventie;</w:t>
      </w:r>
      <w:r>
        <w:rPr>
          <w:rFonts w:ascii="Century Gothic" w:hAnsi="Century Gothic"/>
          <w:sz w:val="20"/>
          <w:szCs w:val="20"/>
        </w:rPr>
        <w:t xml:space="preserve"> cliënt wordt doorgestuurd naar de collega ergotherapeut: </w:t>
      </w:r>
    </w:p>
    <w:p w14:paraId="3AFC0F70" w14:textId="77777777" w:rsidR="00241FFF" w:rsidRDefault="00241FFF" w:rsidP="005C72A6">
      <w:pPr>
        <w:numPr>
          <w:ilvl w:val="1"/>
          <w:numId w:val="24"/>
        </w:num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</w:t>
      </w:r>
    </w:p>
    <w:p w14:paraId="72E9124D" w14:textId="77777777" w:rsidR="00241FFF" w:rsidRDefault="00241FFF" w:rsidP="005C72A6">
      <w:pPr>
        <w:numPr>
          <w:ilvl w:val="1"/>
          <w:numId w:val="24"/>
        </w:num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Toelichting:</w:t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</w:t>
      </w:r>
    </w:p>
    <w:p w14:paraId="72701346" w14:textId="77777777" w:rsidR="00241FFF" w:rsidRPr="005C72A6" w:rsidRDefault="00241FFF" w:rsidP="005C72A6">
      <w:pPr>
        <w:ind w:left="2124" w:firstLine="708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14:paraId="50A055A5" w14:textId="77777777" w:rsidR="002B45AA" w:rsidRDefault="00241FFF" w:rsidP="00A97839">
      <w:pPr>
        <w:numPr>
          <w:ilvl w:val="0"/>
          <w:numId w:val="24"/>
        </w:numPr>
        <w:spacing w:before="240"/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mogelijk een indicatie voor ergotherape</w:t>
      </w:r>
      <w:r>
        <w:rPr>
          <w:rFonts w:ascii="Century Gothic" w:hAnsi="Century Gothic"/>
          <w:sz w:val="20"/>
          <w:szCs w:val="20"/>
        </w:rPr>
        <w:t>utisch onderzoek en interventie.</w:t>
      </w:r>
      <w:r w:rsidRPr="00745347">
        <w:rPr>
          <w:rFonts w:ascii="Century Gothic" w:hAnsi="Century Gothic"/>
          <w:sz w:val="20"/>
          <w:szCs w:val="20"/>
        </w:rPr>
        <w:t xml:space="preserve"> </w:t>
      </w:r>
    </w:p>
    <w:p w14:paraId="32028677" w14:textId="77777777" w:rsidR="00241FFF" w:rsidRDefault="00241FFF" w:rsidP="002B45AA">
      <w:pPr>
        <w:spacing w:before="240"/>
        <w:ind w:left="72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Graag wil ik aanvullend informatie over</w:t>
      </w:r>
      <w:r w:rsidR="002B45AA" w:rsidRPr="002B45AA">
        <w:rPr>
          <w:rFonts w:ascii="Century Gothic" w:hAnsi="Century Gothic"/>
          <w:sz w:val="20"/>
          <w:szCs w:val="20"/>
        </w:rPr>
        <w:t xml:space="preserve"> </w:t>
      </w:r>
      <w:r w:rsidR="002B45AA" w:rsidRPr="00745347">
        <w:rPr>
          <w:rFonts w:ascii="Century Gothic" w:hAnsi="Century Gothic"/>
          <w:sz w:val="20"/>
          <w:szCs w:val="20"/>
        </w:rPr>
        <w:t>medisch</w:t>
      </w:r>
      <w:r w:rsidR="002B45AA">
        <w:rPr>
          <w:rFonts w:ascii="Century Gothic" w:hAnsi="Century Gothic"/>
          <w:sz w:val="20"/>
          <w:szCs w:val="20"/>
        </w:rPr>
        <w:t>e gegevens, namelijk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____________________________________________________________________________</w:t>
      </w:r>
    </w:p>
    <w:p w14:paraId="25ED4FCF" w14:textId="77777777" w:rsidR="00241FFF" w:rsidRPr="00745347" w:rsidRDefault="00241FFF" w:rsidP="005C72A6">
      <w:pPr>
        <w:spacing w:before="240"/>
        <w:ind w:left="720" w:firstLine="696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1C1B841B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</w:p>
    <w:p w14:paraId="66A7B35B" w14:textId="77777777" w:rsidR="00241FFF" w:rsidRPr="00745347" w:rsidRDefault="00241FFF" w:rsidP="005C72A6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 xml:space="preserve">De inhoud van de screening is besproken met de cliënt 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="0074161B" w:rsidRPr="0074161B">
        <w:rPr>
          <w:rFonts w:ascii="Century Gothic" w:hAnsi="Century Gothic"/>
          <w:color w:val="243C75"/>
          <w:sz w:val="48"/>
          <w:szCs w:val="48"/>
        </w:rPr>
        <w:t>□</w:t>
      </w:r>
    </w:p>
    <w:p w14:paraId="4A98A910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De cliënt gaat akkoord met de verzending van dit formulier naar de huisarts</w:t>
      </w:r>
      <w:r w:rsidRPr="00745347">
        <w:rPr>
          <w:rFonts w:ascii="Century Gothic" w:hAnsi="Century Gothic"/>
          <w:sz w:val="20"/>
          <w:szCs w:val="20"/>
        </w:rPr>
        <w:tab/>
      </w:r>
      <w:r w:rsidR="0074161B" w:rsidRPr="0074161B">
        <w:rPr>
          <w:rFonts w:ascii="Century Gothic" w:hAnsi="Century Gothic"/>
          <w:color w:val="243C75"/>
          <w:sz w:val="48"/>
          <w:szCs w:val="48"/>
        </w:rPr>
        <w:t>□</w:t>
      </w:r>
    </w:p>
    <w:p w14:paraId="5D9AA014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</w:p>
    <w:p w14:paraId="0FFC143B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Naam</w:t>
      </w:r>
      <w:r w:rsidR="0074161B">
        <w:rPr>
          <w:rFonts w:ascii="Century Gothic" w:hAnsi="Century Gothic"/>
          <w:sz w:val="20"/>
          <w:szCs w:val="20"/>
        </w:rPr>
        <w:t xml:space="preserve"> ergotherapeut</w:t>
      </w:r>
      <w:r w:rsidRPr="00745347">
        <w:rPr>
          <w:rFonts w:ascii="Century Gothic" w:hAnsi="Century Gothic"/>
          <w:sz w:val="20"/>
          <w:szCs w:val="20"/>
        </w:rPr>
        <w:t>:</w:t>
      </w:r>
    </w:p>
    <w:p w14:paraId="54A0E3AA" w14:textId="77777777" w:rsidR="0074161B" w:rsidRPr="00745347" w:rsidRDefault="0074161B" w:rsidP="00A97839">
      <w:pPr>
        <w:rPr>
          <w:rFonts w:ascii="Century Gothic" w:hAnsi="Century Gothic"/>
          <w:sz w:val="20"/>
          <w:szCs w:val="20"/>
        </w:rPr>
      </w:pPr>
    </w:p>
    <w:p w14:paraId="3B4ACE7E" w14:textId="77777777" w:rsidR="00241FFF" w:rsidRPr="00D43116" w:rsidRDefault="00241FFF" w:rsidP="002B45AA">
      <w:pPr>
        <w:rPr>
          <w:rFonts w:ascii="Century Gothic" w:hAnsi="Century Gothic"/>
        </w:rPr>
      </w:pPr>
      <w:r w:rsidRPr="00745347">
        <w:rPr>
          <w:rFonts w:ascii="Century Gothic" w:hAnsi="Century Gothic"/>
          <w:sz w:val="20"/>
          <w:szCs w:val="20"/>
        </w:rPr>
        <w:t>Ondertekening:</w:t>
      </w:r>
    </w:p>
    <w:p w14:paraId="3FE09A87" w14:textId="77777777" w:rsidR="00241FFF" w:rsidRPr="00D43116" w:rsidRDefault="00241FFF" w:rsidP="004D54BC">
      <w:pPr>
        <w:rPr>
          <w:rFonts w:ascii="Century Gothic" w:hAnsi="Century Gothic"/>
        </w:rPr>
      </w:pPr>
    </w:p>
    <w:sectPr w:rsidR="00241FFF" w:rsidRPr="00D43116" w:rsidSect="00051EB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B1D9" w14:textId="77777777" w:rsidR="00CE460A" w:rsidRDefault="00CE460A" w:rsidP="008D4BAB">
      <w:pPr>
        <w:spacing w:line="240" w:lineRule="auto"/>
      </w:pPr>
      <w:r>
        <w:separator/>
      </w:r>
    </w:p>
  </w:endnote>
  <w:endnote w:type="continuationSeparator" w:id="0">
    <w:p w14:paraId="135D0604" w14:textId="77777777" w:rsidR="00CE460A" w:rsidRDefault="00CE460A" w:rsidP="008D4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goNoRegula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Su">
    <w:altName w:val="Microsoft YaHe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C6E4" w14:textId="77777777" w:rsidR="00CE460A" w:rsidRPr="006F5329" w:rsidRDefault="00CE460A" w:rsidP="00674068">
    <w:pPr>
      <w:pStyle w:val="Voettekst"/>
      <w:pBdr>
        <w:top w:val="single" w:sz="4" w:space="1" w:color="auto"/>
      </w:pBdr>
      <w:jc w:val="center"/>
      <w:rPr>
        <w:rFonts w:ascii="Century Gothic" w:hAnsi="Century Gothic"/>
      </w:rPr>
    </w:pPr>
    <w:r w:rsidRPr="006F5329">
      <w:rPr>
        <w:rFonts w:ascii="Century Gothic" w:hAnsi="Century Gothic"/>
      </w:rPr>
      <w:fldChar w:fldCharType="begin"/>
    </w:r>
    <w:r w:rsidRPr="006F5329">
      <w:rPr>
        <w:rFonts w:ascii="Century Gothic" w:hAnsi="Century Gothic"/>
      </w:rPr>
      <w:instrText xml:space="preserve"> PAGE   \* MERGEFORMAT </w:instrText>
    </w:r>
    <w:r w:rsidRPr="006F5329">
      <w:rPr>
        <w:rFonts w:ascii="Century Gothic" w:hAnsi="Century Gothic"/>
      </w:rPr>
      <w:fldChar w:fldCharType="separate"/>
    </w:r>
    <w:r w:rsidR="00BE7079">
      <w:rPr>
        <w:rFonts w:ascii="Century Gothic" w:hAnsi="Century Gothic"/>
        <w:noProof/>
      </w:rPr>
      <w:t>5</w:t>
    </w:r>
    <w:r w:rsidRPr="006F5329">
      <w:rPr>
        <w:rFonts w:ascii="Century Gothic" w:hAnsi="Century Gothic"/>
        <w:noProof/>
      </w:rPr>
      <w:fldChar w:fldCharType="end"/>
    </w:r>
  </w:p>
  <w:p w14:paraId="4E44C509" w14:textId="77777777" w:rsidR="00CE460A" w:rsidRPr="00051EB7" w:rsidRDefault="00CE460A">
    <w:pPr>
      <w:pStyle w:val="Voettekst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1295E" w14:textId="77777777" w:rsidR="00CE460A" w:rsidRDefault="00CE460A" w:rsidP="008D4BAB">
      <w:pPr>
        <w:spacing w:line="240" w:lineRule="auto"/>
      </w:pPr>
      <w:r>
        <w:separator/>
      </w:r>
    </w:p>
  </w:footnote>
  <w:footnote w:type="continuationSeparator" w:id="0">
    <w:p w14:paraId="18A4A7CA" w14:textId="77777777" w:rsidR="00CE460A" w:rsidRDefault="00CE460A" w:rsidP="008D4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0303" w14:textId="77777777" w:rsidR="00CE460A" w:rsidRDefault="0074161B" w:rsidP="006C1FB9">
    <w:pPr>
      <w:pStyle w:val="Koptekst"/>
      <w:pBdr>
        <w:bottom w:val="single" w:sz="4" w:space="1" w:color="auto"/>
      </w:pBdr>
      <w:jc w:val="center"/>
      <w:rPr>
        <w:noProof/>
        <w:lang w:eastAsia="nl-NL"/>
      </w:rPr>
    </w:pPr>
    <w:r>
      <w:rPr>
        <w:noProof/>
        <w:lang w:eastAsia="nl-NL"/>
      </w:rPr>
      <w:drawing>
        <wp:inline distT="0" distB="0" distL="0" distR="0" wp14:anchorId="0DF6F664" wp14:editId="56572435">
          <wp:extent cx="923925" cy="393065"/>
          <wp:effectExtent l="0" t="0" r="9525" b="698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6" r="-7613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93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BCC5A56" w14:textId="77777777" w:rsidR="00CE460A" w:rsidRDefault="00CE460A" w:rsidP="006C1FB9">
    <w:pPr>
      <w:pStyle w:val="Koptekst"/>
      <w:jc w:val="center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27830" w14:textId="2B7526AD" w:rsidR="00CE460A" w:rsidRDefault="001A32CE" w:rsidP="0072456D">
    <w:pPr>
      <w:pStyle w:val="Koptekst"/>
      <w:jc w:val="center"/>
    </w:pPr>
    <w:r>
      <w:rPr>
        <w:noProof/>
      </w:rPr>
      <w:drawing>
        <wp:inline distT="0" distB="0" distL="0" distR="0" wp14:anchorId="485995BC" wp14:editId="4FF48EFF">
          <wp:extent cx="2077156" cy="677045"/>
          <wp:effectExtent l="0" t="0" r="0" b="889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626" cy="68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648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B4D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C0F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72A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724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A7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A1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127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2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EAA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C68"/>
    <w:multiLevelType w:val="hybridMultilevel"/>
    <w:tmpl w:val="E22E9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B3335"/>
    <w:multiLevelType w:val="hybridMultilevel"/>
    <w:tmpl w:val="BD4230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73F3B"/>
    <w:multiLevelType w:val="hybridMultilevel"/>
    <w:tmpl w:val="ABB4904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990352"/>
    <w:multiLevelType w:val="hybridMultilevel"/>
    <w:tmpl w:val="17E2B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321AE"/>
    <w:multiLevelType w:val="hybridMultilevel"/>
    <w:tmpl w:val="7EEE0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45B1E"/>
    <w:multiLevelType w:val="hybridMultilevel"/>
    <w:tmpl w:val="983CE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63FAA"/>
    <w:multiLevelType w:val="hybridMultilevel"/>
    <w:tmpl w:val="69F67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57C29"/>
    <w:multiLevelType w:val="hybridMultilevel"/>
    <w:tmpl w:val="EC6CB0B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090ECF"/>
    <w:multiLevelType w:val="hybridMultilevel"/>
    <w:tmpl w:val="7EC497C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F3226"/>
    <w:multiLevelType w:val="hybridMultilevel"/>
    <w:tmpl w:val="1CBE0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0460A"/>
    <w:multiLevelType w:val="hybridMultilevel"/>
    <w:tmpl w:val="3EB2B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72D95"/>
    <w:multiLevelType w:val="hybridMultilevel"/>
    <w:tmpl w:val="ADAAF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40F6"/>
    <w:multiLevelType w:val="hybridMultilevel"/>
    <w:tmpl w:val="A92CA7AA"/>
    <w:lvl w:ilvl="0" w:tplc="AE54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7E4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F05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42F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E05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6D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AE3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B61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3A6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260423D"/>
    <w:multiLevelType w:val="hybridMultilevel"/>
    <w:tmpl w:val="C226D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05DCF"/>
    <w:multiLevelType w:val="hybridMultilevel"/>
    <w:tmpl w:val="BF5CA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1637"/>
    <w:multiLevelType w:val="hybridMultilevel"/>
    <w:tmpl w:val="E3AE4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308A5"/>
    <w:multiLevelType w:val="hybridMultilevel"/>
    <w:tmpl w:val="0EB20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0178"/>
    <w:multiLevelType w:val="hybridMultilevel"/>
    <w:tmpl w:val="06AAF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C354E">
      <w:numFmt w:val="bullet"/>
      <w:lvlText w:val="–"/>
      <w:lvlJc w:val="left"/>
      <w:pPr>
        <w:ind w:left="1440" w:hanging="360"/>
      </w:pPr>
      <w:rPr>
        <w:rFonts w:ascii="Franklin Gothic Book" w:eastAsia="Times New Roman" w:hAnsi="Franklin Gothic Book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B0A8D"/>
    <w:multiLevelType w:val="hybridMultilevel"/>
    <w:tmpl w:val="D38A0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4E6D"/>
    <w:multiLevelType w:val="multilevel"/>
    <w:tmpl w:val="9468E1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5C42E76"/>
    <w:multiLevelType w:val="hybridMultilevel"/>
    <w:tmpl w:val="64BE5E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162C0"/>
    <w:multiLevelType w:val="hybridMultilevel"/>
    <w:tmpl w:val="617A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81E4F"/>
    <w:multiLevelType w:val="hybridMultilevel"/>
    <w:tmpl w:val="DCB8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A4B04"/>
    <w:multiLevelType w:val="hybridMultilevel"/>
    <w:tmpl w:val="5B7E5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C79B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A541195"/>
    <w:multiLevelType w:val="hybridMultilevel"/>
    <w:tmpl w:val="86EC7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93121"/>
    <w:multiLevelType w:val="hybridMultilevel"/>
    <w:tmpl w:val="07E423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613CD"/>
    <w:multiLevelType w:val="hybridMultilevel"/>
    <w:tmpl w:val="A266B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52F44"/>
    <w:multiLevelType w:val="hybridMultilevel"/>
    <w:tmpl w:val="007E5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72B78"/>
    <w:multiLevelType w:val="hybridMultilevel"/>
    <w:tmpl w:val="8B68A678"/>
    <w:lvl w:ilvl="0" w:tplc="CB507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1B9482DE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1C815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1F462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A0A67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9061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902EE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75E3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12DA9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0" w15:restartNumberingAfterBreak="0">
    <w:nsid w:val="6B4B6708"/>
    <w:multiLevelType w:val="hybridMultilevel"/>
    <w:tmpl w:val="BC9C1DD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327AA"/>
    <w:multiLevelType w:val="hybridMultilevel"/>
    <w:tmpl w:val="E39C8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D671E"/>
    <w:multiLevelType w:val="hybridMultilevel"/>
    <w:tmpl w:val="7F1CD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7694B"/>
    <w:multiLevelType w:val="hybridMultilevel"/>
    <w:tmpl w:val="5156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00438"/>
    <w:multiLevelType w:val="hybridMultilevel"/>
    <w:tmpl w:val="2E6C3D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256DA"/>
    <w:multiLevelType w:val="hybridMultilevel"/>
    <w:tmpl w:val="DEF26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12AEC"/>
    <w:multiLevelType w:val="hybridMultilevel"/>
    <w:tmpl w:val="D0C46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6"/>
  </w:num>
  <w:num w:numId="4">
    <w:abstractNumId w:val="34"/>
  </w:num>
  <w:num w:numId="5">
    <w:abstractNumId w:val="15"/>
  </w:num>
  <w:num w:numId="6">
    <w:abstractNumId w:val="21"/>
  </w:num>
  <w:num w:numId="7">
    <w:abstractNumId w:val="16"/>
  </w:num>
  <w:num w:numId="8">
    <w:abstractNumId w:val="17"/>
  </w:num>
  <w:num w:numId="9">
    <w:abstractNumId w:val="42"/>
  </w:num>
  <w:num w:numId="10">
    <w:abstractNumId w:val="35"/>
  </w:num>
  <w:num w:numId="11">
    <w:abstractNumId w:val="24"/>
  </w:num>
  <w:num w:numId="12">
    <w:abstractNumId w:val="23"/>
  </w:num>
  <w:num w:numId="13">
    <w:abstractNumId w:val="13"/>
  </w:num>
  <w:num w:numId="14">
    <w:abstractNumId w:val="46"/>
  </w:num>
  <w:num w:numId="15">
    <w:abstractNumId w:val="32"/>
  </w:num>
  <w:num w:numId="16">
    <w:abstractNumId w:val="37"/>
  </w:num>
  <w:num w:numId="17">
    <w:abstractNumId w:val="12"/>
  </w:num>
  <w:num w:numId="18">
    <w:abstractNumId w:val="31"/>
  </w:num>
  <w:num w:numId="19">
    <w:abstractNumId w:val="38"/>
  </w:num>
  <w:num w:numId="20">
    <w:abstractNumId w:val="10"/>
  </w:num>
  <w:num w:numId="21">
    <w:abstractNumId w:val="30"/>
  </w:num>
  <w:num w:numId="22">
    <w:abstractNumId w:val="45"/>
  </w:num>
  <w:num w:numId="23">
    <w:abstractNumId w:val="11"/>
  </w:num>
  <w:num w:numId="24">
    <w:abstractNumId w:val="44"/>
  </w:num>
  <w:num w:numId="25">
    <w:abstractNumId w:val="43"/>
  </w:num>
  <w:num w:numId="26">
    <w:abstractNumId w:val="29"/>
  </w:num>
  <w:num w:numId="27">
    <w:abstractNumId w:val="14"/>
  </w:num>
  <w:num w:numId="28">
    <w:abstractNumId w:val="27"/>
  </w:num>
  <w:num w:numId="29">
    <w:abstractNumId w:val="20"/>
  </w:num>
  <w:num w:numId="30">
    <w:abstractNumId w:val="28"/>
  </w:num>
  <w:num w:numId="31">
    <w:abstractNumId w:val="33"/>
  </w:num>
  <w:num w:numId="32">
    <w:abstractNumId w:val="25"/>
  </w:num>
  <w:num w:numId="33">
    <w:abstractNumId w:val="18"/>
  </w:num>
  <w:num w:numId="34">
    <w:abstractNumId w:val="40"/>
  </w:num>
  <w:num w:numId="35">
    <w:abstractNumId w:val="36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2"/>
  </w:num>
  <w:num w:numId="47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9"/>
    <w:rsid w:val="0000071A"/>
    <w:rsid w:val="0000159A"/>
    <w:rsid w:val="00020AB6"/>
    <w:rsid w:val="00025283"/>
    <w:rsid w:val="00030A7F"/>
    <w:rsid w:val="00041679"/>
    <w:rsid w:val="00050902"/>
    <w:rsid w:val="0005171F"/>
    <w:rsid w:val="00051EB7"/>
    <w:rsid w:val="000575F2"/>
    <w:rsid w:val="00060BCC"/>
    <w:rsid w:val="000630FD"/>
    <w:rsid w:val="000642F6"/>
    <w:rsid w:val="000829AA"/>
    <w:rsid w:val="00092F61"/>
    <w:rsid w:val="000A42EC"/>
    <w:rsid w:val="000B071B"/>
    <w:rsid w:val="000B2393"/>
    <w:rsid w:val="000B51C6"/>
    <w:rsid w:val="000C4E45"/>
    <w:rsid w:val="000E74CE"/>
    <w:rsid w:val="00101AC2"/>
    <w:rsid w:val="00102272"/>
    <w:rsid w:val="001066B3"/>
    <w:rsid w:val="00107E74"/>
    <w:rsid w:val="00116F03"/>
    <w:rsid w:val="001204D4"/>
    <w:rsid w:val="001204E5"/>
    <w:rsid w:val="00125D61"/>
    <w:rsid w:val="001270B6"/>
    <w:rsid w:val="00132A02"/>
    <w:rsid w:val="00162006"/>
    <w:rsid w:val="00166C86"/>
    <w:rsid w:val="001707FA"/>
    <w:rsid w:val="001755DC"/>
    <w:rsid w:val="001A1F9D"/>
    <w:rsid w:val="001A32CE"/>
    <w:rsid w:val="001B262D"/>
    <w:rsid w:val="001C0618"/>
    <w:rsid w:val="001C2CE0"/>
    <w:rsid w:val="001C2FF5"/>
    <w:rsid w:val="001D5E61"/>
    <w:rsid w:val="001D6AC0"/>
    <w:rsid w:val="001E38BF"/>
    <w:rsid w:val="001F0C1C"/>
    <w:rsid w:val="001F238D"/>
    <w:rsid w:val="001F39B5"/>
    <w:rsid w:val="002073C7"/>
    <w:rsid w:val="00210F84"/>
    <w:rsid w:val="0021300D"/>
    <w:rsid w:val="0021543A"/>
    <w:rsid w:val="00221D5A"/>
    <w:rsid w:val="00223611"/>
    <w:rsid w:val="00236CD1"/>
    <w:rsid w:val="00241FFF"/>
    <w:rsid w:val="0025147C"/>
    <w:rsid w:val="00251616"/>
    <w:rsid w:val="0025172B"/>
    <w:rsid w:val="002532D2"/>
    <w:rsid w:val="00274AF1"/>
    <w:rsid w:val="002918D9"/>
    <w:rsid w:val="00294080"/>
    <w:rsid w:val="002A0836"/>
    <w:rsid w:val="002A1A84"/>
    <w:rsid w:val="002B3F1C"/>
    <w:rsid w:val="002B45AA"/>
    <w:rsid w:val="002D53F3"/>
    <w:rsid w:val="002E313A"/>
    <w:rsid w:val="002F0056"/>
    <w:rsid w:val="002F2F04"/>
    <w:rsid w:val="002F7376"/>
    <w:rsid w:val="002F7891"/>
    <w:rsid w:val="00303569"/>
    <w:rsid w:val="00305F0E"/>
    <w:rsid w:val="0031737A"/>
    <w:rsid w:val="0032689F"/>
    <w:rsid w:val="00331475"/>
    <w:rsid w:val="003369B2"/>
    <w:rsid w:val="00344D7E"/>
    <w:rsid w:val="00350D20"/>
    <w:rsid w:val="00355226"/>
    <w:rsid w:val="00361820"/>
    <w:rsid w:val="0036466F"/>
    <w:rsid w:val="00365E90"/>
    <w:rsid w:val="00373C45"/>
    <w:rsid w:val="00377409"/>
    <w:rsid w:val="00377D26"/>
    <w:rsid w:val="0038274C"/>
    <w:rsid w:val="00396313"/>
    <w:rsid w:val="00397445"/>
    <w:rsid w:val="003A4540"/>
    <w:rsid w:val="003B059A"/>
    <w:rsid w:val="003C7807"/>
    <w:rsid w:val="003D1B6F"/>
    <w:rsid w:val="003E07E4"/>
    <w:rsid w:val="003F6847"/>
    <w:rsid w:val="00411401"/>
    <w:rsid w:val="0043309E"/>
    <w:rsid w:val="004371E1"/>
    <w:rsid w:val="0045228E"/>
    <w:rsid w:val="004544F2"/>
    <w:rsid w:val="00457DBA"/>
    <w:rsid w:val="00460EBF"/>
    <w:rsid w:val="00460F34"/>
    <w:rsid w:val="004932EA"/>
    <w:rsid w:val="004B005F"/>
    <w:rsid w:val="004B4EBD"/>
    <w:rsid w:val="004B53C6"/>
    <w:rsid w:val="004C44A9"/>
    <w:rsid w:val="004D54BC"/>
    <w:rsid w:val="004F3768"/>
    <w:rsid w:val="004F5819"/>
    <w:rsid w:val="00503E61"/>
    <w:rsid w:val="00511A57"/>
    <w:rsid w:val="00515577"/>
    <w:rsid w:val="005206DD"/>
    <w:rsid w:val="00521E71"/>
    <w:rsid w:val="0053192D"/>
    <w:rsid w:val="00531C23"/>
    <w:rsid w:val="00537619"/>
    <w:rsid w:val="005405CF"/>
    <w:rsid w:val="00547866"/>
    <w:rsid w:val="00551D54"/>
    <w:rsid w:val="00552C08"/>
    <w:rsid w:val="00564855"/>
    <w:rsid w:val="0056559C"/>
    <w:rsid w:val="00585628"/>
    <w:rsid w:val="005914CC"/>
    <w:rsid w:val="00596AD5"/>
    <w:rsid w:val="005A1266"/>
    <w:rsid w:val="005A4A2B"/>
    <w:rsid w:val="005A6F62"/>
    <w:rsid w:val="005C06F3"/>
    <w:rsid w:val="005C0D38"/>
    <w:rsid w:val="005C72A6"/>
    <w:rsid w:val="005E36F6"/>
    <w:rsid w:val="005E47CB"/>
    <w:rsid w:val="005E611B"/>
    <w:rsid w:val="005F0A28"/>
    <w:rsid w:val="005F6391"/>
    <w:rsid w:val="00604B4A"/>
    <w:rsid w:val="00610E7C"/>
    <w:rsid w:val="00611B98"/>
    <w:rsid w:val="00617522"/>
    <w:rsid w:val="00636430"/>
    <w:rsid w:val="0063735D"/>
    <w:rsid w:val="00650CB3"/>
    <w:rsid w:val="006538F7"/>
    <w:rsid w:val="00672BE2"/>
    <w:rsid w:val="00674068"/>
    <w:rsid w:val="006A3200"/>
    <w:rsid w:val="006C1FB9"/>
    <w:rsid w:val="006C39D4"/>
    <w:rsid w:val="006C5C92"/>
    <w:rsid w:val="006D2AE9"/>
    <w:rsid w:val="006D7362"/>
    <w:rsid w:val="006F2948"/>
    <w:rsid w:val="006F5329"/>
    <w:rsid w:val="006F5DBF"/>
    <w:rsid w:val="007125A9"/>
    <w:rsid w:val="007141EA"/>
    <w:rsid w:val="0072456D"/>
    <w:rsid w:val="00736765"/>
    <w:rsid w:val="00737897"/>
    <w:rsid w:val="0074161B"/>
    <w:rsid w:val="00745347"/>
    <w:rsid w:val="0074790C"/>
    <w:rsid w:val="00752F04"/>
    <w:rsid w:val="00753B66"/>
    <w:rsid w:val="007653D3"/>
    <w:rsid w:val="00765CCB"/>
    <w:rsid w:val="0076755F"/>
    <w:rsid w:val="00771E0C"/>
    <w:rsid w:val="0077496C"/>
    <w:rsid w:val="00781A15"/>
    <w:rsid w:val="00794379"/>
    <w:rsid w:val="007A1E0C"/>
    <w:rsid w:val="007B2185"/>
    <w:rsid w:val="007B34F8"/>
    <w:rsid w:val="007C41E2"/>
    <w:rsid w:val="007D3BE4"/>
    <w:rsid w:val="007D788E"/>
    <w:rsid w:val="007F3A54"/>
    <w:rsid w:val="008003D5"/>
    <w:rsid w:val="00801CBE"/>
    <w:rsid w:val="00803E98"/>
    <w:rsid w:val="00805C2C"/>
    <w:rsid w:val="008117E0"/>
    <w:rsid w:val="00812FE3"/>
    <w:rsid w:val="00822BFE"/>
    <w:rsid w:val="00824A73"/>
    <w:rsid w:val="00843824"/>
    <w:rsid w:val="0084492C"/>
    <w:rsid w:val="00853D65"/>
    <w:rsid w:val="00862815"/>
    <w:rsid w:val="00863F37"/>
    <w:rsid w:val="00863FC8"/>
    <w:rsid w:val="0086537A"/>
    <w:rsid w:val="0088258D"/>
    <w:rsid w:val="00882A08"/>
    <w:rsid w:val="00886266"/>
    <w:rsid w:val="00886C42"/>
    <w:rsid w:val="008B1FB5"/>
    <w:rsid w:val="008C1F07"/>
    <w:rsid w:val="008C6C2B"/>
    <w:rsid w:val="008D2AF4"/>
    <w:rsid w:val="008D4BAB"/>
    <w:rsid w:val="008D63A6"/>
    <w:rsid w:val="008E144C"/>
    <w:rsid w:val="008E4AFE"/>
    <w:rsid w:val="008E5BE1"/>
    <w:rsid w:val="00901103"/>
    <w:rsid w:val="009264C1"/>
    <w:rsid w:val="00934D22"/>
    <w:rsid w:val="00943FB8"/>
    <w:rsid w:val="0094536F"/>
    <w:rsid w:val="009519A9"/>
    <w:rsid w:val="009532B3"/>
    <w:rsid w:val="00953588"/>
    <w:rsid w:val="00954086"/>
    <w:rsid w:val="009550DE"/>
    <w:rsid w:val="009579CF"/>
    <w:rsid w:val="009647A5"/>
    <w:rsid w:val="00976FEE"/>
    <w:rsid w:val="009808BD"/>
    <w:rsid w:val="009A255D"/>
    <w:rsid w:val="009A35A6"/>
    <w:rsid w:val="009A58C2"/>
    <w:rsid w:val="009B006D"/>
    <w:rsid w:val="009B6A67"/>
    <w:rsid w:val="009B7B0E"/>
    <w:rsid w:val="009D4FDE"/>
    <w:rsid w:val="009E445E"/>
    <w:rsid w:val="00A03D85"/>
    <w:rsid w:val="00A10AD6"/>
    <w:rsid w:val="00A144D3"/>
    <w:rsid w:val="00A31636"/>
    <w:rsid w:val="00A356CF"/>
    <w:rsid w:val="00A4185F"/>
    <w:rsid w:val="00A43AEE"/>
    <w:rsid w:val="00A44F93"/>
    <w:rsid w:val="00A4750D"/>
    <w:rsid w:val="00A50D32"/>
    <w:rsid w:val="00A51B43"/>
    <w:rsid w:val="00A72E3D"/>
    <w:rsid w:val="00A820BB"/>
    <w:rsid w:val="00A967F2"/>
    <w:rsid w:val="00A96EE5"/>
    <w:rsid w:val="00A97839"/>
    <w:rsid w:val="00AA14F9"/>
    <w:rsid w:val="00AC3577"/>
    <w:rsid w:val="00AD3163"/>
    <w:rsid w:val="00AD355F"/>
    <w:rsid w:val="00B02E8E"/>
    <w:rsid w:val="00B04315"/>
    <w:rsid w:val="00B11536"/>
    <w:rsid w:val="00B21C33"/>
    <w:rsid w:val="00B24A3F"/>
    <w:rsid w:val="00B2769F"/>
    <w:rsid w:val="00B37640"/>
    <w:rsid w:val="00B37AA4"/>
    <w:rsid w:val="00B40642"/>
    <w:rsid w:val="00B42AEF"/>
    <w:rsid w:val="00B47852"/>
    <w:rsid w:val="00B51010"/>
    <w:rsid w:val="00B640B2"/>
    <w:rsid w:val="00B64C4F"/>
    <w:rsid w:val="00B6594A"/>
    <w:rsid w:val="00B65980"/>
    <w:rsid w:val="00B72CC3"/>
    <w:rsid w:val="00B76B39"/>
    <w:rsid w:val="00B8349B"/>
    <w:rsid w:val="00B84846"/>
    <w:rsid w:val="00B85C91"/>
    <w:rsid w:val="00B948DA"/>
    <w:rsid w:val="00BC10C5"/>
    <w:rsid w:val="00BC14C9"/>
    <w:rsid w:val="00BD003E"/>
    <w:rsid w:val="00BD0A8C"/>
    <w:rsid w:val="00BD2334"/>
    <w:rsid w:val="00BD4C5B"/>
    <w:rsid w:val="00BE7079"/>
    <w:rsid w:val="00BF37E8"/>
    <w:rsid w:val="00BF384A"/>
    <w:rsid w:val="00BF561A"/>
    <w:rsid w:val="00C0695D"/>
    <w:rsid w:val="00C15943"/>
    <w:rsid w:val="00C40C77"/>
    <w:rsid w:val="00C51381"/>
    <w:rsid w:val="00C54052"/>
    <w:rsid w:val="00C60204"/>
    <w:rsid w:val="00C64434"/>
    <w:rsid w:val="00C83A74"/>
    <w:rsid w:val="00C87A7F"/>
    <w:rsid w:val="00C87DAA"/>
    <w:rsid w:val="00C927BA"/>
    <w:rsid w:val="00C938DC"/>
    <w:rsid w:val="00CB08C5"/>
    <w:rsid w:val="00CB5D9F"/>
    <w:rsid w:val="00CD3A2D"/>
    <w:rsid w:val="00CE2866"/>
    <w:rsid w:val="00CE2AF8"/>
    <w:rsid w:val="00CE44F7"/>
    <w:rsid w:val="00CE460A"/>
    <w:rsid w:val="00D02FA3"/>
    <w:rsid w:val="00D05402"/>
    <w:rsid w:val="00D16947"/>
    <w:rsid w:val="00D27401"/>
    <w:rsid w:val="00D35A15"/>
    <w:rsid w:val="00D375FD"/>
    <w:rsid w:val="00D42F58"/>
    <w:rsid w:val="00D43116"/>
    <w:rsid w:val="00D447E5"/>
    <w:rsid w:val="00D517E9"/>
    <w:rsid w:val="00D52367"/>
    <w:rsid w:val="00D77720"/>
    <w:rsid w:val="00DB5D2D"/>
    <w:rsid w:val="00DC2861"/>
    <w:rsid w:val="00DD6238"/>
    <w:rsid w:val="00DD6DBA"/>
    <w:rsid w:val="00DE53B4"/>
    <w:rsid w:val="00DE5A11"/>
    <w:rsid w:val="00E0676A"/>
    <w:rsid w:val="00E17DA3"/>
    <w:rsid w:val="00E21F27"/>
    <w:rsid w:val="00E24C7B"/>
    <w:rsid w:val="00E333FD"/>
    <w:rsid w:val="00E55C76"/>
    <w:rsid w:val="00E61BCA"/>
    <w:rsid w:val="00E641C1"/>
    <w:rsid w:val="00E6455D"/>
    <w:rsid w:val="00E65DE5"/>
    <w:rsid w:val="00E668F8"/>
    <w:rsid w:val="00E72C3E"/>
    <w:rsid w:val="00E83243"/>
    <w:rsid w:val="00EA06FF"/>
    <w:rsid w:val="00EA515E"/>
    <w:rsid w:val="00EA627B"/>
    <w:rsid w:val="00EC3FA7"/>
    <w:rsid w:val="00EC5955"/>
    <w:rsid w:val="00EE5AC7"/>
    <w:rsid w:val="00EF067B"/>
    <w:rsid w:val="00F01913"/>
    <w:rsid w:val="00F12CB3"/>
    <w:rsid w:val="00F14C15"/>
    <w:rsid w:val="00F16FA3"/>
    <w:rsid w:val="00F173A2"/>
    <w:rsid w:val="00F216F3"/>
    <w:rsid w:val="00F2323C"/>
    <w:rsid w:val="00F2344F"/>
    <w:rsid w:val="00F24810"/>
    <w:rsid w:val="00F24966"/>
    <w:rsid w:val="00F24C36"/>
    <w:rsid w:val="00F31B06"/>
    <w:rsid w:val="00F36615"/>
    <w:rsid w:val="00F37181"/>
    <w:rsid w:val="00F37B59"/>
    <w:rsid w:val="00F43E00"/>
    <w:rsid w:val="00F5764B"/>
    <w:rsid w:val="00F6552A"/>
    <w:rsid w:val="00F65D22"/>
    <w:rsid w:val="00F80ABB"/>
    <w:rsid w:val="00F8445A"/>
    <w:rsid w:val="00F85548"/>
    <w:rsid w:val="00F90792"/>
    <w:rsid w:val="00F92F18"/>
    <w:rsid w:val="00FA0F07"/>
    <w:rsid w:val="00FA4D14"/>
    <w:rsid w:val="00FB16E5"/>
    <w:rsid w:val="00FC6489"/>
    <w:rsid w:val="00FE0D4A"/>
    <w:rsid w:val="00FE507C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900135"/>
  <w15:docId w15:val="{E91D068B-5EA5-4796-BAD7-5C07387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Franklin Gothic Book" w:hAnsi="Franklin Gothic Book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4A9"/>
    <w:pPr>
      <w:spacing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C14C9"/>
    <w:pPr>
      <w:keepNext/>
      <w:keepLines/>
      <w:spacing w:before="480"/>
      <w:outlineLvl w:val="0"/>
    </w:pPr>
    <w:rPr>
      <w:rFonts w:ascii="Franklin Gothic Medium" w:eastAsia="Times New Roman" w:hAnsi="Franklin Gothic Medium"/>
      <w:b/>
      <w:bCs/>
      <w:color w:val="1B2C5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5F0A28"/>
    <w:pPr>
      <w:keepNext/>
      <w:keepLines/>
      <w:spacing w:before="200"/>
      <w:outlineLvl w:val="1"/>
    </w:pPr>
    <w:rPr>
      <w:rFonts w:ascii="Franklin Gothic Medium" w:eastAsia="Times New Roman" w:hAnsi="Franklin Gothic Medium"/>
      <w:b/>
      <w:bCs/>
      <w:color w:val="243C7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C14C9"/>
    <w:rPr>
      <w:rFonts w:ascii="Franklin Gothic Medium" w:hAnsi="Franklin Gothic Medium" w:cs="Times New Roman"/>
      <w:b/>
      <w:bCs/>
      <w:color w:val="1B2C5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5F0A28"/>
    <w:rPr>
      <w:rFonts w:ascii="Franklin Gothic Medium" w:hAnsi="Franklin Gothic Medium" w:cs="Times New Roman"/>
      <w:b/>
      <w:bCs/>
      <w:color w:val="243C75"/>
      <w:sz w:val="26"/>
      <w:szCs w:val="26"/>
    </w:rPr>
  </w:style>
  <w:style w:type="paragraph" w:styleId="Kopvaninhoudsopgave">
    <w:name w:val="TOC Heading"/>
    <w:basedOn w:val="Kop1"/>
    <w:next w:val="Standaard"/>
    <w:uiPriority w:val="99"/>
    <w:qFormat/>
    <w:rsid w:val="00BC14C9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rsid w:val="00BC1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C14C9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99"/>
    <w:rsid w:val="007141EA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rsid w:val="007141EA"/>
    <w:pPr>
      <w:spacing w:after="100"/>
      <w:ind w:left="220"/>
    </w:pPr>
  </w:style>
  <w:style w:type="character" w:styleId="Hyperlink">
    <w:name w:val="Hyperlink"/>
    <w:basedOn w:val="Standaardalinea-lettertype"/>
    <w:uiPriority w:val="99"/>
    <w:rsid w:val="007141EA"/>
    <w:rPr>
      <w:rFonts w:cs="Times New Roman"/>
      <w:color w:val="B333FF"/>
      <w:u w:val="single"/>
    </w:rPr>
  </w:style>
  <w:style w:type="paragraph" w:styleId="Lijstalinea">
    <w:name w:val="List Paragraph"/>
    <w:basedOn w:val="Standaard"/>
    <w:uiPriority w:val="99"/>
    <w:qFormat/>
    <w:rsid w:val="00C87DAA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99"/>
    <w:rsid w:val="001204E5"/>
  </w:style>
  <w:style w:type="character" w:styleId="Intensievebenadrukking">
    <w:name w:val="Intense Emphasis"/>
    <w:basedOn w:val="Standaardalinea-lettertype"/>
    <w:uiPriority w:val="99"/>
    <w:qFormat/>
    <w:rsid w:val="008C1F07"/>
    <w:rPr>
      <w:rFonts w:cs="Times New Roman"/>
      <w:b/>
      <w:bCs/>
      <w:i/>
      <w:iCs/>
      <w:color w:val="243C75"/>
    </w:rPr>
  </w:style>
  <w:style w:type="paragraph" w:styleId="Bijschrift">
    <w:name w:val="caption"/>
    <w:basedOn w:val="Standaard"/>
    <w:next w:val="Standaard"/>
    <w:uiPriority w:val="99"/>
    <w:qFormat/>
    <w:rsid w:val="008C1F07"/>
    <w:pPr>
      <w:spacing w:line="240" w:lineRule="auto"/>
    </w:pPr>
    <w:rPr>
      <w:b/>
      <w:bCs/>
      <w:color w:val="243C75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rsid w:val="00411401"/>
    <w:rPr>
      <w:rFonts w:cs="Times New Roman"/>
      <w:color w:val="5300A6"/>
      <w:u w:val="single"/>
    </w:rPr>
  </w:style>
  <w:style w:type="character" w:styleId="Zwaar">
    <w:name w:val="Strong"/>
    <w:basedOn w:val="Standaardalinea-lettertype"/>
    <w:uiPriority w:val="99"/>
    <w:qFormat/>
    <w:rsid w:val="00D52367"/>
    <w:rPr>
      <w:rFonts w:cs="Times New Roman"/>
      <w:b/>
      <w:bCs/>
    </w:rPr>
  </w:style>
  <w:style w:type="paragraph" w:styleId="Koptekst">
    <w:name w:val="header"/>
    <w:basedOn w:val="Standaard"/>
    <w:link w:val="KoptekstChar"/>
    <w:uiPriority w:val="99"/>
    <w:semiHidden/>
    <w:rsid w:val="008D4B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8D4BAB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8D4B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D4BAB"/>
    <w:rPr>
      <w:rFonts w:cs="Times New Roman"/>
    </w:rPr>
  </w:style>
  <w:style w:type="table" w:customStyle="1" w:styleId="Lichtearcering-accent11">
    <w:name w:val="Lichte arcering - accent 11"/>
    <w:uiPriority w:val="99"/>
    <w:rsid w:val="008D4BAB"/>
    <w:pPr>
      <w:spacing w:line="276" w:lineRule="auto"/>
    </w:pPr>
    <w:rPr>
      <w:rFonts w:eastAsia="Times New Roman"/>
      <w:color w:val="1B2C57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243C75"/>
        <w:bottom w:val="single" w:sz="8" w:space="0" w:color="243C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rsid w:val="00B42AE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42A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B42AEF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42A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B42AEF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37181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uiPriority w:val="99"/>
    <w:qFormat/>
    <w:rsid w:val="00210F84"/>
    <w:pPr>
      <w:pBdr>
        <w:bottom w:val="single" w:sz="8" w:space="4" w:color="243C75"/>
      </w:pBdr>
      <w:spacing w:after="300" w:line="240" w:lineRule="auto"/>
      <w:contextualSpacing/>
    </w:pPr>
    <w:rPr>
      <w:rFonts w:ascii="Franklin Gothic Medium" w:eastAsia="Times New Roman" w:hAnsi="Franklin Gothic Medium"/>
      <w:color w:val="4E4D51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10F84"/>
    <w:rPr>
      <w:rFonts w:ascii="Franklin Gothic Medium" w:hAnsi="Franklin Gothic Medium" w:cs="Times New Roman"/>
      <w:color w:val="4E4D51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10F84"/>
    <w:pPr>
      <w:numPr>
        <w:ilvl w:val="1"/>
      </w:numPr>
    </w:pPr>
    <w:rPr>
      <w:rFonts w:ascii="Franklin Gothic Medium" w:eastAsia="Times New Roman" w:hAnsi="Franklin Gothic Medium"/>
      <w:i/>
      <w:iCs/>
      <w:color w:val="243C75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10F84"/>
    <w:rPr>
      <w:rFonts w:ascii="Franklin Gothic Medium" w:hAnsi="Franklin Gothic Medium" w:cs="Times New Roman"/>
      <w:i/>
      <w:iCs/>
      <w:color w:val="243C75"/>
      <w:spacing w:val="15"/>
      <w:sz w:val="24"/>
      <w:szCs w:val="24"/>
    </w:rPr>
  </w:style>
  <w:style w:type="table" w:styleId="Gemiddeldraster3-accent1">
    <w:name w:val="Medium Grid 3 Accent 1"/>
    <w:basedOn w:val="Standaardtabel"/>
    <w:uiPriority w:val="99"/>
    <w:rsid w:val="00976FEE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BC9EA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43C7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43C7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43C7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43C7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692D5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692D5"/>
      </w:tcPr>
    </w:tblStylePr>
  </w:style>
  <w:style w:type="table" w:styleId="Lichtraster-accent3">
    <w:name w:val="Light Grid Accent 3"/>
    <w:basedOn w:val="Standaardtabel"/>
    <w:uiPriority w:val="99"/>
    <w:rsid w:val="00976FEE"/>
    <w:rPr>
      <w:sz w:val="20"/>
      <w:szCs w:val="20"/>
    </w:rPr>
    <w:tblPr>
      <w:tblStyleRowBandSize w:val="1"/>
      <w:tblStyleColBandSize w:val="1"/>
      <w:tblBorders>
        <w:top w:val="single" w:sz="8" w:space="0" w:color="365BB0"/>
        <w:left w:val="single" w:sz="8" w:space="0" w:color="365BB0"/>
        <w:bottom w:val="single" w:sz="8" w:space="0" w:color="365BB0"/>
        <w:right w:val="single" w:sz="8" w:space="0" w:color="365BB0"/>
        <w:insideH w:val="single" w:sz="8" w:space="0" w:color="365BB0"/>
        <w:insideV w:val="single" w:sz="8" w:space="0" w:color="365BB0"/>
      </w:tblBorders>
    </w:tblPr>
    <w:tblStylePr w:type="firstRow">
      <w:pPr>
        <w:spacing w:before="0" w:after="0"/>
      </w:pPr>
      <w:rPr>
        <w:rFonts w:ascii="Franklin Gothic Medium" w:eastAsia="Times New Roman" w:hAnsi="Franklin Gothic Medium" w:cs="Times New Roman"/>
        <w:b/>
        <w:bCs/>
      </w:rPr>
      <w:tblPr/>
      <w:tcPr>
        <w:tcBorders>
          <w:top w:val="single" w:sz="8" w:space="0" w:color="365BB0"/>
          <w:left w:val="single" w:sz="8" w:space="0" w:color="365BB0"/>
          <w:bottom w:val="single" w:sz="18" w:space="0" w:color="365BB0"/>
          <w:right w:val="single" w:sz="8" w:space="0" w:color="365BB0"/>
          <w:insideH w:val="nil"/>
          <w:insideV w:val="single" w:sz="8" w:space="0" w:color="365BB0"/>
        </w:tcBorders>
      </w:tcPr>
    </w:tblStylePr>
    <w:tblStylePr w:type="lastRow">
      <w:pPr>
        <w:spacing w:before="0" w:after="0"/>
      </w:pPr>
      <w:rPr>
        <w:rFonts w:ascii="Franklin Gothic Medium" w:eastAsia="Times New Roman" w:hAnsi="Franklin Gothic Medium" w:cs="Times New Roman"/>
        <w:b/>
        <w:bCs/>
      </w:rPr>
      <w:tblPr/>
      <w:tcPr>
        <w:tcBorders>
          <w:top w:val="double" w:sz="6" w:space="0" w:color="365BB0"/>
          <w:left w:val="single" w:sz="8" w:space="0" w:color="365BB0"/>
          <w:bottom w:val="single" w:sz="8" w:space="0" w:color="365BB0"/>
          <w:right w:val="single" w:sz="8" w:space="0" w:color="365BB0"/>
          <w:insideH w:val="nil"/>
          <w:insideV w:val="single" w:sz="8" w:space="0" w:color="365BB0"/>
        </w:tcBorders>
      </w:tcPr>
    </w:tblStylePr>
    <w:tblStylePr w:type="firstCol">
      <w:rPr>
        <w:rFonts w:ascii="Franklin Gothic Medium" w:eastAsia="Times New Roman" w:hAnsi="Franklin Gothic Medium" w:cs="Times New Roman"/>
        <w:b/>
        <w:bCs/>
      </w:rPr>
    </w:tblStylePr>
    <w:tblStylePr w:type="lastCol">
      <w:rPr>
        <w:rFonts w:ascii="Franklin Gothic Medium" w:eastAsia="Times New Roman" w:hAnsi="Franklin Gothic Medium" w:cs="Times New Roman"/>
        <w:b/>
        <w:bCs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</w:tcBorders>
        <w:shd w:val="clear" w:color="auto" w:fill="C9D5EE"/>
      </w:tcPr>
    </w:tblStylePr>
    <w:tblStylePr w:type="band1Horz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  <w:insideV w:val="single" w:sz="8" w:space="0" w:color="365BB0"/>
        </w:tcBorders>
        <w:shd w:val="clear" w:color="auto" w:fill="C9D5EE"/>
      </w:tcPr>
    </w:tblStylePr>
    <w:tblStylePr w:type="band2Horz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  <w:insideV w:val="single" w:sz="8" w:space="0" w:color="365BB0"/>
        </w:tcBorders>
      </w:tcPr>
    </w:tblStylePr>
  </w:style>
  <w:style w:type="table" w:customStyle="1" w:styleId="LightList1">
    <w:name w:val="Light List1"/>
    <w:uiPriority w:val="99"/>
    <w:rsid w:val="00F24966"/>
    <w:pPr>
      <w:spacing w:line="276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">
    <w:name w:val="Light List"/>
    <w:basedOn w:val="Standaardtabel"/>
    <w:uiPriority w:val="99"/>
    <w:rsid w:val="00F249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Standaardalinea-lettertype"/>
    <w:uiPriority w:val="99"/>
    <w:rsid w:val="005F6391"/>
    <w:rPr>
      <w:rFonts w:cs="Times New Roman"/>
    </w:rPr>
  </w:style>
  <w:style w:type="character" w:customStyle="1" w:styleId="apple-tab-span">
    <w:name w:val="apple-tab-span"/>
    <w:basedOn w:val="Standaardalinea-lettertype"/>
    <w:uiPriority w:val="99"/>
    <w:rsid w:val="005F6391"/>
    <w:rPr>
      <w:rFonts w:cs="Times New Roman"/>
    </w:rPr>
  </w:style>
  <w:style w:type="paragraph" w:styleId="Tekstzonderopmaak">
    <w:name w:val="Plain Text"/>
    <w:basedOn w:val="Standaard"/>
    <w:link w:val="TekstzonderopmaakChar"/>
    <w:uiPriority w:val="99"/>
    <w:rsid w:val="00B64C4F"/>
    <w:pPr>
      <w:spacing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B64C4F"/>
    <w:rPr>
      <w:rFonts w:ascii="Courier New" w:hAnsi="Courier New" w:cs="Times New Roman"/>
      <w:sz w:val="20"/>
      <w:szCs w:val="20"/>
    </w:rPr>
  </w:style>
  <w:style w:type="paragraph" w:styleId="Normaalweb">
    <w:name w:val="Normal (Web)"/>
    <w:basedOn w:val="Standaard"/>
    <w:uiPriority w:val="99"/>
    <w:rsid w:val="004C44A9"/>
    <w:pPr>
      <w:spacing w:after="225" w:line="240" w:lineRule="auto"/>
      <w:textAlignment w:val="top"/>
    </w:pPr>
    <w:rPr>
      <w:rFonts w:ascii="Arial" w:eastAsia="Times New Roman" w:hAnsi="Arial" w:cs="Arial"/>
      <w:color w:val="575555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gotherapie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Directe Toegankelijkheid voor Ergotherapeuten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 Toegankelijkheid voor Ergotherapeuten</dc:title>
  <dc:creator>Ergotherapie Nederland</dc:creator>
  <cp:lastModifiedBy>Diana Elsinga</cp:lastModifiedBy>
  <cp:revision>3</cp:revision>
  <cp:lastPrinted>2013-10-29T07:43:00Z</cp:lastPrinted>
  <dcterms:created xsi:type="dcterms:W3CDTF">2018-10-02T11:53:00Z</dcterms:created>
  <dcterms:modified xsi:type="dcterms:W3CDTF">2019-08-12T11:14:00Z</dcterms:modified>
</cp:coreProperties>
</file>